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Calibri" w:cs="Times New Roman"/>
          <w:b/>
          <w:bCs/>
          <w:sz w:val="28"/>
          <w:szCs w:val="28"/>
          <w:lang w:eastAsia="ru-RU" w:bidi="ar-SA"/>
        </w:rPr>
      </w:pPr>
      <w:r w:rsidRPr="00C71FD7">
        <w:rPr>
          <w:rFonts w:eastAsia="Calibri" w:cs="Times New Roman"/>
          <w:b/>
          <w:bCs/>
          <w:sz w:val="28"/>
          <w:szCs w:val="28"/>
          <w:lang w:eastAsia="ru-RU" w:bidi="ar-SA"/>
        </w:rPr>
        <w:t xml:space="preserve">Муниципальное автономное общеобразовательное учреждение </w:t>
      </w:r>
    </w:p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Calibri" w:cs="Times New Roman"/>
          <w:sz w:val="28"/>
          <w:szCs w:val="28"/>
          <w:lang w:eastAsia="ru-RU" w:bidi="ar-SA"/>
        </w:rPr>
      </w:pPr>
      <w:r w:rsidRPr="00C71FD7">
        <w:rPr>
          <w:rFonts w:eastAsia="Calibri" w:cs="Times New Roman"/>
          <w:b/>
          <w:bCs/>
          <w:sz w:val="28"/>
          <w:szCs w:val="28"/>
          <w:lang w:eastAsia="ru-RU" w:bidi="ar-SA"/>
        </w:rPr>
        <w:t>«Центр образования </w:t>
      </w:r>
      <w:r w:rsidRPr="00C71FD7">
        <w:rPr>
          <w:rFonts w:eastAsia="Calibri" w:cs="Times New Roman"/>
          <w:sz w:val="28"/>
          <w:szCs w:val="28"/>
          <w:lang w:eastAsia="ru-RU" w:bidi="ar-SA"/>
        </w:rPr>
        <w:t>  </w:t>
      </w:r>
      <w:r w:rsidRPr="00C71FD7">
        <w:rPr>
          <w:rFonts w:eastAsia="Calibri" w:cs="Times New Roman"/>
          <w:b/>
          <w:bCs/>
          <w:iCs/>
          <w:sz w:val="28"/>
          <w:szCs w:val="28"/>
          <w:lang w:eastAsia="ru-RU" w:bidi="ar-SA"/>
        </w:rPr>
        <w:t>№</w:t>
      </w:r>
      <w:r w:rsidRPr="00C71FD7">
        <w:rPr>
          <w:rFonts w:eastAsia="Calibri" w:cs="Times New Roman"/>
          <w:iCs/>
          <w:sz w:val="28"/>
          <w:szCs w:val="28"/>
          <w:lang w:eastAsia="ru-RU" w:bidi="ar-SA"/>
        </w:rPr>
        <w:t> </w:t>
      </w:r>
      <w:r w:rsidRPr="00C71FD7">
        <w:rPr>
          <w:rFonts w:eastAsia="Calibri" w:cs="Times New Roman"/>
          <w:b/>
          <w:bCs/>
          <w:sz w:val="28"/>
          <w:szCs w:val="28"/>
          <w:lang w:eastAsia="ru-RU" w:bidi="ar-SA"/>
        </w:rPr>
        <w:t>76</w:t>
      </w:r>
      <w:r w:rsidRPr="00C71FD7">
        <w:rPr>
          <w:rFonts w:eastAsia="Calibri" w:cs="Times New Roman"/>
          <w:b/>
          <w:bCs/>
          <w:iCs/>
          <w:sz w:val="28"/>
          <w:szCs w:val="28"/>
          <w:lang w:eastAsia="ru-RU" w:bidi="ar-SA"/>
        </w:rPr>
        <w:t>»</w:t>
      </w:r>
    </w:p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96"/>
        <w:jc w:val="center"/>
        <w:rPr>
          <w:rFonts w:eastAsia="Calibri" w:cs="Times New Roman"/>
          <w:b/>
          <w:bCs/>
          <w:iCs/>
          <w:sz w:val="28"/>
          <w:szCs w:val="28"/>
          <w:lang w:eastAsia="ru-RU" w:bidi="ar-SA"/>
        </w:rPr>
      </w:pPr>
      <w:r w:rsidRPr="00C71FD7">
        <w:rPr>
          <w:rFonts w:eastAsia="Calibri" w:cs="Times New Roman"/>
          <w:b/>
          <w:bCs/>
          <w:iCs/>
          <w:sz w:val="28"/>
          <w:szCs w:val="28"/>
          <w:lang w:eastAsia="ru-RU" w:bidi="ar-SA"/>
        </w:rPr>
        <w:t>городского округа город Уфа Республики Башкортостан</w:t>
      </w:r>
    </w:p>
    <w:p w:rsidR="00C71FD7" w:rsidRPr="00C71FD7" w:rsidRDefault="00C71FD7" w:rsidP="00C71F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96"/>
        <w:jc w:val="center"/>
        <w:rPr>
          <w:rFonts w:eastAsia="Calibri" w:cs="Times New Roman"/>
          <w:b/>
          <w:bCs/>
          <w:iCs/>
          <w:sz w:val="28"/>
          <w:szCs w:val="28"/>
          <w:lang w:eastAsia="ru-RU" w:bidi="ar-SA"/>
        </w:rPr>
      </w:pPr>
    </w:p>
    <w:tbl>
      <w:tblPr>
        <w:tblW w:w="0" w:type="auto"/>
        <w:jc w:val="center"/>
        <w:tblInd w:w="-459" w:type="dxa"/>
        <w:tblLook w:val="00A0" w:firstRow="1" w:lastRow="0" w:firstColumn="1" w:lastColumn="0" w:noHBand="0" w:noVBand="0"/>
      </w:tblPr>
      <w:tblGrid>
        <w:gridCol w:w="4962"/>
        <w:gridCol w:w="4819"/>
      </w:tblGrid>
      <w:tr w:rsidR="00C71FD7" w:rsidRPr="00C71FD7" w:rsidTr="00C71FD7">
        <w:trPr>
          <w:jc w:val="center"/>
        </w:trPr>
        <w:tc>
          <w:tcPr>
            <w:tcW w:w="4962" w:type="dxa"/>
          </w:tcPr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СОГЛАСОВАНО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Начальник управления по гуманитарным вопросам и  образованию Администрации Орджоникидзевского района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г. Уфы Республики Башкортостан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______________ </w:t>
            </w:r>
            <w:proofErr w:type="spellStart"/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Ю.В.Мустафина</w:t>
            </w:r>
            <w:proofErr w:type="spellEnd"/>
          </w:p>
          <w:p w:rsidR="00C71FD7" w:rsidRPr="00C71FD7" w:rsidRDefault="00E747E1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«_____» _______________ 2024</w:t>
            </w:r>
            <w:r w:rsidR="00C71FD7"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г.</w:t>
            </w:r>
          </w:p>
        </w:tc>
        <w:tc>
          <w:tcPr>
            <w:tcW w:w="4819" w:type="dxa"/>
          </w:tcPr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      </w:t>
            </w: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УТВЕРЖДАЮ</w:t>
            </w:r>
          </w:p>
          <w:p w:rsid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    </w:t>
            </w:r>
            <w:proofErr w:type="spellStart"/>
            <w:r w:rsidR="003646E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И.о</w:t>
            </w:r>
            <w:proofErr w:type="spellEnd"/>
            <w:r w:rsidR="003646E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. д</w:t>
            </w: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иректор</w:t>
            </w:r>
            <w:r w:rsidR="003646E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</w:t>
            </w: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МАОУ </w:t>
            </w:r>
          </w:p>
          <w:p w:rsidR="00C71FD7" w:rsidRPr="00C71FD7" w:rsidRDefault="00C71FD7" w:rsidP="00C71FD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«Центр образования № 76»</w:t>
            </w:r>
          </w:p>
          <w:p w:rsidR="003646E7" w:rsidRDefault="003646E7" w:rsidP="003646E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____________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Э.Н.Зеленкина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 </w:t>
            </w:r>
          </w:p>
          <w:p w:rsidR="00C71FD7" w:rsidRPr="00C71FD7" w:rsidRDefault="00C71FD7" w:rsidP="003646E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</w:pP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«_____</w:t>
            </w:r>
            <w:r w:rsidR="00E747E1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>» _____________ 2024</w:t>
            </w:r>
            <w:r w:rsidRPr="00C71FD7">
              <w:rPr>
                <w:rFonts w:eastAsia="Times New Roman" w:cs="Times New Roman"/>
                <w:sz w:val="28"/>
                <w:szCs w:val="28"/>
                <w:shd w:val="clear" w:color="auto" w:fill="FFFFFF"/>
                <w:lang w:eastAsia="ru-RU" w:bidi="ar-SA"/>
              </w:rPr>
              <w:t xml:space="preserve"> г.</w:t>
            </w:r>
          </w:p>
        </w:tc>
      </w:tr>
    </w:tbl>
    <w:p w:rsidR="00C71FD7" w:rsidRDefault="00C71FD7"/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B7A8A" w:rsidRDefault="003B7A8A" w:rsidP="00D81B19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:rsidR="003B7A8A" w:rsidRDefault="003B7A8A">
      <w:pPr>
        <w:pStyle w:val="af"/>
        <w:rPr>
          <w:b/>
          <w:bCs/>
          <w:color w:val="000000"/>
          <w:sz w:val="28"/>
          <w:szCs w:val="28"/>
        </w:rPr>
      </w:pPr>
    </w:p>
    <w:p w:rsidR="003B7A8A" w:rsidRPr="00D81B19" w:rsidRDefault="00C92E24">
      <w:pPr>
        <w:spacing w:line="276" w:lineRule="auto"/>
        <w:jc w:val="center"/>
        <w:rPr>
          <w:rFonts w:cs="Times New Roman"/>
          <w:b/>
          <w:bCs/>
          <w:sz w:val="36"/>
          <w:szCs w:val="28"/>
        </w:rPr>
      </w:pPr>
      <w:r w:rsidRPr="00D81B19">
        <w:rPr>
          <w:rFonts w:cs="Times New Roman"/>
          <w:b/>
          <w:bCs/>
          <w:sz w:val="36"/>
          <w:szCs w:val="28"/>
        </w:rPr>
        <w:t>ПРОГРАММА ВОСПИТАНИЯ</w:t>
      </w:r>
    </w:p>
    <w:p w:rsidR="00EB2DBC" w:rsidRPr="00D81B19" w:rsidRDefault="00C92E24">
      <w:pPr>
        <w:spacing w:line="276" w:lineRule="auto"/>
        <w:jc w:val="center"/>
        <w:rPr>
          <w:rFonts w:cs="Times New Roman"/>
          <w:bCs/>
          <w:sz w:val="40"/>
          <w:szCs w:val="28"/>
        </w:rPr>
      </w:pPr>
      <w:r w:rsidRPr="00D81B19">
        <w:rPr>
          <w:rFonts w:cs="Times New Roman"/>
          <w:bCs/>
          <w:sz w:val="40"/>
          <w:szCs w:val="28"/>
        </w:rPr>
        <w:t>для организаци</w:t>
      </w:r>
      <w:r w:rsidR="00767F10" w:rsidRPr="00D81B19">
        <w:rPr>
          <w:rFonts w:cs="Times New Roman"/>
          <w:bCs/>
          <w:sz w:val="40"/>
          <w:szCs w:val="28"/>
        </w:rPr>
        <w:t>и</w:t>
      </w:r>
      <w:r w:rsidRPr="00D81B19">
        <w:rPr>
          <w:rFonts w:cs="Times New Roman"/>
          <w:bCs/>
          <w:sz w:val="40"/>
          <w:szCs w:val="28"/>
        </w:rPr>
        <w:t xml:space="preserve"> отдыха детей и их оздоровления</w:t>
      </w:r>
    </w:p>
    <w:p w:rsidR="00767F10" w:rsidRPr="00622458" w:rsidRDefault="00767F10" w:rsidP="006224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567"/>
        <w:jc w:val="center"/>
        <w:rPr>
          <w:rFonts w:eastAsia="Calibri" w:cs="Times New Roman"/>
          <w:bCs/>
          <w:iCs/>
          <w:sz w:val="40"/>
          <w:szCs w:val="96"/>
          <w:lang w:eastAsia="en-US" w:bidi="ar-SA"/>
        </w:rPr>
      </w:pPr>
      <w:r w:rsidRPr="00D81B19">
        <w:rPr>
          <w:rFonts w:cs="Times New Roman"/>
          <w:bCs/>
          <w:sz w:val="40"/>
          <w:szCs w:val="28"/>
        </w:rPr>
        <w:t xml:space="preserve"> в</w:t>
      </w:r>
      <w:r w:rsidR="00EB2DBC" w:rsidRPr="00D81B19">
        <w:rPr>
          <w:rFonts w:cs="Times New Roman"/>
          <w:bCs/>
          <w:sz w:val="40"/>
          <w:szCs w:val="28"/>
        </w:rPr>
        <w:t xml:space="preserve"> </w:t>
      </w:r>
      <w:r w:rsidR="00D41DAA" w:rsidRPr="00D81B19">
        <w:rPr>
          <w:rFonts w:cs="Times New Roman"/>
          <w:bCs/>
          <w:sz w:val="40"/>
          <w:szCs w:val="28"/>
        </w:rPr>
        <w:t>летнем</w:t>
      </w:r>
      <w:r w:rsidR="00622458" w:rsidRPr="00622458">
        <w:rPr>
          <w:rFonts w:eastAsia="Calibri" w:cs="Times New Roman"/>
          <w:bCs/>
          <w:iCs/>
          <w:sz w:val="40"/>
          <w:szCs w:val="96"/>
          <w:lang w:eastAsia="en-US" w:bidi="ar-SA"/>
        </w:rPr>
        <w:t xml:space="preserve"> п</w:t>
      </w:r>
      <w:r w:rsidR="00622458">
        <w:rPr>
          <w:rFonts w:eastAsia="Calibri" w:cs="Times New Roman"/>
          <w:bCs/>
          <w:iCs/>
          <w:sz w:val="40"/>
          <w:szCs w:val="96"/>
          <w:lang w:eastAsia="en-US" w:bidi="ar-SA"/>
        </w:rPr>
        <w:t>рофильном</w:t>
      </w:r>
      <w:r w:rsidR="00D41DAA" w:rsidRPr="00D81B19">
        <w:rPr>
          <w:rFonts w:cs="Times New Roman"/>
          <w:bCs/>
          <w:sz w:val="40"/>
          <w:szCs w:val="28"/>
        </w:rPr>
        <w:t xml:space="preserve"> лагер</w:t>
      </w:r>
      <w:r w:rsidR="00EB2DBC" w:rsidRPr="00D81B19">
        <w:rPr>
          <w:rFonts w:cs="Times New Roman"/>
          <w:bCs/>
          <w:sz w:val="40"/>
          <w:szCs w:val="28"/>
        </w:rPr>
        <w:t>е дневного пребывания «Радуга</w:t>
      </w:r>
      <w:r w:rsidR="00D41DAA" w:rsidRPr="00D81B19">
        <w:rPr>
          <w:rFonts w:cs="Times New Roman"/>
          <w:bCs/>
          <w:sz w:val="40"/>
          <w:szCs w:val="28"/>
        </w:rPr>
        <w:t>»</w:t>
      </w:r>
      <w:r w:rsidR="00622458" w:rsidRPr="00622458">
        <w:rPr>
          <w:rFonts w:eastAsia="Calibri" w:cs="Times New Roman"/>
          <w:bCs/>
          <w:iCs/>
          <w:sz w:val="40"/>
          <w:szCs w:val="96"/>
          <w:lang w:eastAsia="en-US" w:bidi="ar-SA"/>
        </w:rPr>
        <w:t xml:space="preserve"> спортивно – оздоровительной направленности</w:t>
      </w:r>
      <w:r w:rsidRPr="00D81B19">
        <w:rPr>
          <w:rFonts w:cs="Times New Roman"/>
          <w:bCs/>
          <w:sz w:val="40"/>
          <w:szCs w:val="28"/>
        </w:rPr>
        <w:t xml:space="preserve">, </w:t>
      </w:r>
    </w:p>
    <w:p w:rsidR="00622458" w:rsidRPr="00622458" w:rsidRDefault="00767F10" w:rsidP="00622458">
      <w:pPr>
        <w:spacing w:line="276" w:lineRule="auto"/>
        <w:jc w:val="center"/>
        <w:rPr>
          <w:rFonts w:cs="Times New Roman"/>
          <w:bCs/>
          <w:sz w:val="40"/>
          <w:szCs w:val="28"/>
        </w:rPr>
      </w:pPr>
      <w:proofErr w:type="gramStart"/>
      <w:r w:rsidRPr="00D81B19">
        <w:rPr>
          <w:rFonts w:cs="Times New Roman"/>
          <w:bCs/>
          <w:sz w:val="40"/>
          <w:szCs w:val="28"/>
        </w:rPr>
        <w:t>лагере</w:t>
      </w:r>
      <w:proofErr w:type="gramEnd"/>
      <w:r w:rsidRPr="00D81B19">
        <w:rPr>
          <w:rFonts w:cs="Times New Roman"/>
          <w:bCs/>
          <w:sz w:val="40"/>
          <w:szCs w:val="28"/>
        </w:rPr>
        <w:t xml:space="preserve"> труда и отдыха</w:t>
      </w:r>
      <w:r w:rsidR="00EB2DBC" w:rsidRPr="00D81B19">
        <w:rPr>
          <w:rFonts w:cs="Times New Roman"/>
          <w:bCs/>
          <w:sz w:val="40"/>
          <w:szCs w:val="28"/>
        </w:rPr>
        <w:t xml:space="preserve"> </w:t>
      </w:r>
      <w:r w:rsidR="00622458" w:rsidRPr="00622458">
        <w:rPr>
          <w:rFonts w:eastAsia="Calibri" w:cs="Times New Roman"/>
          <w:bCs/>
          <w:iCs/>
          <w:sz w:val="36"/>
          <w:szCs w:val="72"/>
          <w:lang w:eastAsia="en-US" w:bidi="ar-SA"/>
        </w:rPr>
        <w:t>МАОУ «Центр образования №76»</w:t>
      </w:r>
    </w:p>
    <w:p w:rsidR="00622458" w:rsidRPr="00D81B19" w:rsidRDefault="00622458">
      <w:pPr>
        <w:spacing w:line="276" w:lineRule="auto"/>
        <w:jc w:val="center"/>
        <w:rPr>
          <w:rFonts w:cs="Times New Roman"/>
          <w:bCs/>
          <w:sz w:val="40"/>
          <w:szCs w:val="28"/>
        </w:rPr>
      </w:pPr>
    </w:p>
    <w:p w:rsidR="003B7A8A" w:rsidRDefault="003B7A8A">
      <w:pPr>
        <w:spacing w:line="276" w:lineRule="auto"/>
        <w:jc w:val="both"/>
        <w:rPr>
          <w:rFonts w:cs="Times New Roman"/>
          <w:sz w:val="28"/>
          <w:szCs w:val="28"/>
        </w:rPr>
      </w:pPr>
      <w:bookmarkStart w:id="0" w:name="_GoBack"/>
      <w:bookmarkEnd w:id="0"/>
    </w:p>
    <w:p w:rsidR="003B7A8A" w:rsidRDefault="003B7A8A">
      <w:pPr>
        <w:spacing w:line="360" w:lineRule="auto"/>
        <w:rPr>
          <w:rFonts w:cs="Times New Roman"/>
          <w:b/>
          <w:sz w:val="28"/>
          <w:szCs w:val="28"/>
        </w:rPr>
      </w:pPr>
    </w:p>
    <w:p w:rsidR="00E747E1" w:rsidRPr="00E747E1" w:rsidRDefault="00391BD2" w:rsidP="00E747E1">
      <w:pPr>
        <w:pStyle w:val="aff5"/>
        <w:ind w:left="0" w:firstLine="567"/>
        <w:jc w:val="right"/>
        <w:rPr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E747E1">
        <w:rPr>
          <w:rFonts w:cs="Times New Roman"/>
          <w:b/>
          <w:sz w:val="28"/>
          <w:szCs w:val="28"/>
          <w:lang w:val="ru-RU"/>
        </w:rPr>
        <w:t>Составили</w:t>
      </w:r>
      <w:r w:rsidR="0031286E" w:rsidRPr="00E747E1">
        <w:rPr>
          <w:rFonts w:cs="Times New Roman"/>
          <w:b/>
          <w:sz w:val="28"/>
          <w:szCs w:val="28"/>
          <w:lang w:val="ru-RU"/>
        </w:rPr>
        <w:t xml:space="preserve">: </w:t>
      </w:r>
      <w:r w:rsidR="00E747E1" w:rsidRPr="00E747E1">
        <w:rPr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  <w:t>Начальник ЦДП</w:t>
      </w:r>
    </w:p>
    <w:p w:rsidR="00E747E1" w:rsidRPr="00E747E1" w:rsidRDefault="00E747E1" w:rsidP="00E74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567"/>
        <w:contextualSpacing/>
        <w:jc w:val="right"/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</w:pPr>
      <w:r w:rsidRPr="00E747E1"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  <w:t xml:space="preserve">                                                                Закирова Г.К., </w:t>
      </w:r>
    </w:p>
    <w:p w:rsidR="00E747E1" w:rsidRPr="00E747E1" w:rsidRDefault="00E747E1" w:rsidP="00E74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567"/>
        <w:contextualSpacing/>
        <w:jc w:val="right"/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</w:pPr>
      <w:r w:rsidRPr="00E747E1"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  <w:t xml:space="preserve">советник директора по воспитанию </w:t>
      </w:r>
    </w:p>
    <w:p w:rsidR="00E747E1" w:rsidRPr="00E747E1" w:rsidRDefault="00E747E1" w:rsidP="00E74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567"/>
        <w:contextualSpacing/>
        <w:jc w:val="right"/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</w:pPr>
      <w:proofErr w:type="spellStart"/>
      <w:r w:rsidRPr="00E747E1"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  <w:t>Мазнева</w:t>
      </w:r>
      <w:proofErr w:type="spellEnd"/>
      <w:r w:rsidRPr="00E747E1">
        <w:rPr>
          <w:rFonts w:eastAsia="Times New Roman" w:cs="Times New Roman"/>
          <w:sz w:val="28"/>
          <w:szCs w:val="28"/>
          <w:shd w:val="clear" w:color="auto" w:fill="FFFFFF"/>
          <w:lang w:eastAsia="ru-RU" w:bidi="ar-SA"/>
        </w:rPr>
        <w:t xml:space="preserve"> А.И.</w:t>
      </w:r>
    </w:p>
    <w:p w:rsidR="003B7A8A" w:rsidRDefault="003B7A8A" w:rsidP="00E747E1">
      <w:pPr>
        <w:jc w:val="right"/>
        <w:rPr>
          <w:rFonts w:cs="Times New Roman"/>
          <w:b/>
          <w:sz w:val="28"/>
          <w:szCs w:val="28"/>
        </w:rPr>
      </w:pPr>
    </w:p>
    <w:p w:rsidR="00767F10" w:rsidRDefault="00767F10" w:rsidP="00D81B19">
      <w:pPr>
        <w:rPr>
          <w:b/>
          <w:bCs/>
        </w:rPr>
      </w:pPr>
    </w:p>
    <w:p w:rsidR="00D81B19" w:rsidRDefault="00D81B19" w:rsidP="00767F10">
      <w:pPr>
        <w:jc w:val="center"/>
        <w:rPr>
          <w:b/>
          <w:bCs/>
        </w:rPr>
      </w:pPr>
    </w:p>
    <w:p w:rsidR="00D81B19" w:rsidRDefault="00D81B19" w:rsidP="00767F10">
      <w:pPr>
        <w:jc w:val="center"/>
        <w:rPr>
          <w:b/>
          <w:bCs/>
        </w:rPr>
      </w:pPr>
    </w:p>
    <w:p w:rsidR="006C6621" w:rsidRDefault="006C6621" w:rsidP="00E747E1">
      <w:pPr>
        <w:rPr>
          <w:b/>
          <w:bCs/>
        </w:rPr>
      </w:pPr>
    </w:p>
    <w:p w:rsidR="00767F10" w:rsidRPr="00767F10" w:rsidRDefault="00E747E1" w:rsidP="00767F10">
      <w:pPr>
        <w:jc w:val="center"/>
        <w:rPr>
          <w:b/>
          <w:bCs/>
        </w:rPr>
      </w:pPr>
      <w:r>
        <w:rPr>
          <w:b/>
          <w:bCs/>
        </w:rPr>
        <w:t>2024</w:t>
      </w:r>
      <w:r w:rsidR="002B5510">
        <w:rPr>
          <w:b/>
          <w:bCs/>
        </w:rPr>
        <w:t xml:space="preserve"> </w:t>
      </w:r>
      <w:r w:rsidR="00767F10" w:rsidRPr="00767F10">
        <w:rPr>
          <w:b/>
          <w:bCs/>
        </w:rPr>
        <w:t>г.</w:t>
      </w:r>
    </w:p>
    <w:p w:rsidR="003B7A8A" w:rsidRDefault="00C92E24" w:rsidP="00BE2DF3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3D59E5" w:rsidRDefault="003D59E5" w:rsidP="00BE2DF3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10207" w:type="dxa"/>
        <w:tblInd w:w="-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6"/>
        <w:gridCol w:w="851"/>
      </w:tblGrid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rPr>
                <w:rFonts w:cs="Times New Roman"/>
                <w:color w:val="000000"/>
              </w:rPr>
            </w:pPr>
            <w:bookmarkStart w:id="1" w:name="_Hlk100848127"/>
            <w:r w:rsidRPr="00BE2DF3"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</w:tr>
      <w:tr w:rsidR="003B7A8A" w:rsidRPr="00BE2DF3" w:rsidTr="00BE2DF3">
        <w:trPr>
          <w:trHeight w:val="177"/>
        </w:trPr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rPr>
                <w:rFonts w:eastAsia="Times New Roman" w:cs="Times New Roman"/>
                <w:color w:val="000000"/>
              </w:rPr>
            </w:pPr>
            <w:r w:rsidRPr="00BE2DF3"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C92E24" w:rsidP="00BE2DF3">
            <w:pPr>
              <w:spacing w:line="360" w:lineRule="auto"/>
              <w:jc w:val="center"/>
            </w:pPr>
            <w:r w:rsidRPr="00BE2DF3">
              <w:t>8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46"/>
              <w:rPr>
                <w:rFonts w:eastAsia="Times New Roman" w:cs="Times New Roman"/>
                <w:color w:val="000000"/>
              </w:rPr>
            </w:pPr>
            <w:r w:rsidRPr="00BE2DF3"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C92E24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8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outlineLvl w:val="0"/>
            </w:pPr>
            <w:r w:rsidRPr="00BE2DF3"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C92E24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9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 w:rsidRPr="00BE2DF3">
              <w:rPr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46"/>
              <w:outlineLvl w:val="0"/>
              <w:rPr>
                <w:color w:val="000000"/>
              </w:rPr>
            </w:pPr>
            <w:r w:rsidRPr="00BE2DF3">
              <w:rPr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C92E24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1</w:t>
            </w:r>
            <w:r w:rsidR="003D59E5">
              <w:rPr>
                <w:rFonts w:cs="Times New Roman"/>
                <w:color w:val="000000"/>
              </w:rPr>
              <w:t>1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BE2DF3"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</w:t>
            </w:r>
            <w:r w:rsidR="00BE2DF3" w:rsidRPr="00BE2DF3">
              <w:rPr>
                <w:b w:val="0"/>
                <w:color w:val="000000"/>
                <w:sz w:val="24"/>
                <w:szCs w:val="24"/>
              </w:rPr>
              <w:t>Й</w:t>
            </w:r>
            <w:r w:rsidRPr="00BE2DF3">
              <w:rPr>
                <w:b w:val="0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13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bookmarkStart w:id="2" w:name="_Hlk100848748"/>
            <w:bookmarkEnd w:id="1"/>
            <w:r w:rsidRPr="00BE2DF3"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13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iCs/>
                <w:color w:val="000000"/>
              </w:rPr>
              <w:t>2.2. Модуль «Ключевые мероприятия детского лагеря»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13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iCs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 xml:space="preserve">2.3. Модуль </w:t>
            </w:r>
            <w:r w:rsidRPr="00BE2DF3">
              <w:rPr>
                <w:rFonts w:cs="Times New Roman"/>
                <w:iCs/>
                <w:color w:val="000000"/>
              </w:rPr>
              <w:t>«Отрядная работа»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iCs/>
              </w:rPr>
              <w:t>2.4. Модуль «Коллективно-творческое дело (КТД)</w:t>
            </w:r>
            <w:r w:rsidRPr="00BE2DF3">
              <w:t>»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15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2.5. Модуль «Самоуправление»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2.6. Модуль «Дополнительное образование»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</w:t>
            </w:r>
          </w:p>
        </w:tc>
      </w:tr>
      <w:tr w:rsidR="003B7A8A" w:rsidRPr="00BE2DF3" w:rsidTr="00BE2DF3">
        <w:trPr>
          <w:trHeight w:val="276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rPr>
                <w:rFonts w:eastAsia="Arial" w:cs="Times New Roman"/>
              </w:rPr>
            </w:pPr>
            <w:r w:rsidRPr="00BE2DF3">
              <w:rPr>
                <w:rFonts w:eastAsia="Arial" w:cs="Times New Roman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eastAsia="Arial" w:cs="Times New Roman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eastAsia="Arial" w:cs="Times New Roman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18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2.10. Модуль «Работа с вожатыми/воспитателями»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ind w:firstLine="850"/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>2.</w:t>
            </w:r>
            <w:r w:rsidR="003D59E5">
              <w:rPr>
                <w:rFonts w:cs="Times New Roman"/>
                <w:color w:val="000000"/>
              </w:rPr>
              <w:t>11. Модуль юнармейцев.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3D59E5">
            <w:pPr>
              <w:ind w:firstLine="850"/>
              <w:rPr>
                <w:rFonts w:cs="Times New Roman"/>
              </w:rPr>
            </w:pPr>
            <w:r w:rsidRPr="00BE2DF3">
              <w:rPr>
                <w:rFonts w:cs="Times New Roman"/>
              </w:rPr>
              <w:t>2.12. Модуль «</w:t>
            </w:r>
            <w:r w:rsidR="003D59E5">
              <w:rPr>
                <w:rFonts w:cs="Times New Roman"/>
              </w:rPr>
              <w:t>Спортивный</w:t>
            </w:r>
            <w:r w:rsidRPr="00BE2DF3">
              <w:rPr>
                <w:rFonts w:cs="Times New Roman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23</w:t>
            </w:r>
          </w:p>
        </w:tc>
      </w:tr>
      <w:tr w:rsidR="007A4403" w:rsidRPr="00BE2DF3" w:rsidTr="00BE2DF3">
        <w:tc>
          <w:tcPr>
            <w:tcW w:w="9356" w:type="dxa"/>
            <w:shd w:val="clear" w:color="auto" w:fill="auto"/>
          </w:tcPr>
          <w:p w:rsidR="007A4403" w:rsidRPr="00BE2DF3" w:rsidRDefault="007A4403" w:rsidP="003D59E5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</w:rPr>
              <w:t xml:space="preserve">2.13. Модуль « </w:t>
            </w:r>
            <w:proofErr w:type="gramStart"/>
            <w:r>
              <w:rPr>
                <w:rFonts w:cs="Times New Roman"/>
              </w:rPr>
              <w:t>Детское</w:t>
            </w:r>
            <w:proofErr w:type="gramEnd"/>
            <w:r>
              <w:rPr>
                <w:rFonts w:cs="Times New Roman"/>
              </w:rPr>
              <w:t xml:space="preserve"> СМИ»</w:t>
            </w:r>
          </w:p>
        </w:tc>
        <w:tc>
          <w:tcPr>
            <w:tcW w:w="851" w:type="dxa"/>
            <w:shd w:val="clear" w:color="auto" w:fill="auto"/>
          </w:tcPr>
          <w:p w:rsidR="007A4403" w:rsidRDefault="007A4403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24</w:t>
            </w:r>
          </w:p>
        </w:tc>
      </w:tr>
      <w:tr w:rsidR="003B7A8A" w:rsidRPr="00BE2DF3" w:rsidTr="00BE2DF3">
        <w:trPr>
          <w:trHeight w:val="202"/>
        </w:trPr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3" w:name="_Hlk100848186"/>
            <w:bookmarkEnd w:id="2"/>
            <w:r w:rsidRPr="00BE2DF3"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7A4403" w:rsidP="00BE2DF3">
            <w:pPr>
              <w:spacing w:line="360" w:lineRule="auto"/>
              <w:jc w:val="center"/>
            </w:pPr>
            <w:r>
              <w:t>25</w:t>
            </w:r>
          </w:p>
        </w:tc>
      </w:tr>
      <w:tr w:rsidR="003B7A8A" w:rsidRPr="00BE2DF3" w:rsidTr="00BE2DF3">
        <w:trPr>
          <w:trHeight w:val="276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outlineLvl w:val="0"/>
            </w:pPr>
            <w:r w:rsidRPr="00BE2DF3"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7A4403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</w:t>
            </w:r>
          </w:p>
        </w:tc>
      </w:tr>
      <w:tr w:rsidR="003B7A8A" w:rsidRPr="00BE2DF3" w:rsidTr="00BE2DF3">
        <w:trPr>
          <w:trHeight w:val="322"/>
        </w:trPr>
        <w:tc>
          <w:tcPr>
            <w:tcW w:w="9356" w:type="dxa"/>
            <w:shd w:val="clear" w:color="auto" w:fill="FFFFFF"/>
          </w:tcPr>
          <w:p w:rsidR="003B7A8A" w:rsidRPr="00BE2DF3" w:rsidRDefault="00C92E24" w:rsidP="00BE2DF3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 w:rsidRPr="00BE2DF3"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851" w:type="dxa"/>
            <w:shd w:val="clear" w:color="auto" w:fill="FFFFFF"/>
          </w:tcPr>
          <w:p w:rsidR="003B7A8A" w:rsidRPr="00BE2DF3" w:rsidRDefault="007A4403" w:rsidP="00BE2DF3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26</w:t>
            </w:r>
          </w:p>
        </w:tc>
      </w:tr>
      <w:tr w:rsidR="003B7A8A" w:rsidRPr="00BE2DF3" w:rsidTr="00BE2DF3">
        <w:tc>
          <w:tcPr>
            <w:tcW w:w="9356" w:type="dxa"/>
            <w:shd w:val="clear" w:color="auto" w:fill="auto"/>
          </w:tcPr>
          <w:p w:rsidR="003B7A8A" w:rsidRPr="00BE2DF3" w:rsidRDefault="00C92E24" w:rsidP="00BE2DF3">
            <w:pPr>
              <w:rPr>
                <w:rFonts w:cs="Times New Roman"/>
                <w:color w:val="000000"/>
              </w:rPr>
            </w:pPr>
            <w:r w:rsidRPr="00BE2DF3">
              <w:rPr>
                <w:rFonts w:cs="Times New Roman"/>
                <w:color w:val="000000"/>
              </w:rPr>
              <w:t xml:space="preserve">Приложения </w:t>
            </w:r>
          </w:p>
        </w:tc>
        <w:tc>
          <w:tcPr>
            <w:tcW w:w="851" w:type="dxa"/>
            <w:shd w:val="clear" w:color="auto" w:fill="auto"/>
          </w:tcPr>
          <w:p w:rsidR="003B7A8A" w:rsidRPr="00BE2DF3" w:rsidRDefault="003D59E5" w:rsidP="00BE2DF3">
            <w:pPr>
              <w:spacing w:line="360" w:lineRule="auto"/>
              <w:jc w:val="center"/>
            </w:pPr>
            <w:r>
              <w:t>27</w:t>
            </w:r>
          </w:p>
        </w:tc>
      </w:tr>
      <w:bookmarkEnd w:id="3"/>
    </w:tbl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D59E5" w:rsidRDefault="003D59E5" w:rsidP="00BE2DF3">
      <w:pPr>
        <w:tabs>
          <w:tab w:val="left" w:pos="6942"/>
        </w:tabs>
        <w:ind w:right="5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</w:p>
    <w:p w:rsidR="003B7A8A" w:rsidRDefault="00C92E24" w:rsidP="00F23EC1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3B7A8A" w:rsidRPr="009A73FA" w:rsidRDefault="003B779E" w:rsidP="00F23EC1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 w:rsidR="00C92E24">
        <w:rPr>
          <w:rFonts w:eastAsia="Times New Roman" w:cs="Times New Roman"/>
          <w:color w:val="000000"/>
          <w:sz w:val="28"/>
          <w:szCs w:val="28"/>
        </w:rPr>
        <w:t xml:space="preserve">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</w:t>
      </w:r>
      <w:r w:rsidR="00C92E24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C92E24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C92E24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C92E24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9A73FA" w:rsidRDefault="009A73FA" w:rsidP="00F23EC1">
      <w:pPr>
        <w:jc w:val="both"/>
        <w:rPr>
          <w:rFonts w:eastAsia="Times New Roman" w:cs="Times New Roman"/>
          <w:color w:val="000000"/>
          <w:sz w:val="28"/>
          <w:szCs w:val="28"/>
        </w:rPr>
      </w:pPr>
      <w:r w:rsidRPr="00E2523F">
        <w:rPr>
          <w:rFonts w:eastAsia="Times New Roman" w:cs="Times New Roman"/>
          <w:color w:val="000000"/>
          <w:sz w:val="28"/>
          <w:szCs w:val="28"/>
        </w:rPr>
        <w:t xml:space="preserve">– Конвенция ООН о правах ребенка, принятая 20 ноября 1989 г. (Сборник международных </w:t>
      </w:r>
      <w:r w:rsidR="00E2523F" w:rsidRPr="00E2523F">
        <w:rPr>
          <w:rFonts w:eastAsia="Times New Roman" w:cs="Times New Roman"/>
          <w:color w:val="000000"/>
          <w:sz w:val="28"/>
          <w:szCs w:val="28"/>
        </w:rPr>
        <w:t xml:space="preserve">договоров СССР, 1993, выпуск </w:t>
      </w:r>
      <w:r w:rsidR="00E2523F" w:rsidRPr="00E2523F">
        <w:rPr>
          <w:rFonts w:eastAsia="Times New Roman" w:cs="Times New Roman"/>
          <w:color w:val="000000"/>
          <w:sz w:val="28"/>
          <w:szCs w:val="28"/>
          <w:lang w:val="en-US"/>
        </w:rPr>
        <w:t>XLVI</w:t>
      </w:r>
      <w:r w:rsidR="00E2523F" w:rsidRPr="00E2523F">
        <w:rPr>
          <w:rFonts w:eastAsia="Times New Roman" w:cs="Times New Roman"/>
          <w:color w:val="000000"/>
          <w:sz w:val="28"/>
          <w:szCs w:val="28"/>
        </w:rPr>
        <w:t>);</w:t>
      </w:r>
    </w:p>
    <w:p w:rsidR="00E2523F" w:rsidRDefault="00E2523F" w:rsidP="00F23EC1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от 05.92.2014 № 2 ФКЗ, от 05.92.2014 № 11-ФКЗ;</w:t>
      </w:r>
    </w:p>
    <w:p w:rsidR="00E2523F" w:rsidRDefault="00E12BC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 Федеральный закон</w:t>
      </w:r>
      <w:r w:rsidR="00E2523F">
        <w:rPr>
          <w:rFonts w:eastAsia="Times New Roman" w:cs="Times New Roman"/>
          <w:color w:val="000000"/>
          <w:sz w:val="28"/>
          <w:szCs w:val="28"/>
        </w:rPr>
        <w:t xml:space="preserve"> от 29.12.2012 № 273-ФЗ «Об образовании в Российской Федерации»;</w:t>
      </w:r>
    </w:p>
    <w:p w:rsidR="00E2523F" w:rsidRDefault="00E12BC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Федеральный закон</w:t>
      </w:r>
      <w:r w:rsidR="00E2523F">
        <w:rPr>
          <w:rFonts w:eastAsia="Times New Roman" w:cs="Times New Roman"/>
          <w:color w:val="000000"/>
          <w:sz w:val="28"/>
          <w:szCs w:val="28"/>
        </w:rPr>
        <w:t xml:space="preserve"> от 24.07.1998 № 124-ФЗ «Об основных гарантиях прав ребенка в Российской Федерации»;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Указ Президента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Российской Федерации от 29.05.2017 №240  « Об объявлении в Российской Федерации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Десятиления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детства»;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Указ Президента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07.05.2012 № 599 «О мерах по реализации государственной политики в области образовании и науки»;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Стратеги</w:t>
      </w:r>
      <w:r w:rsidR="00E12BC1">
        <w:rPr>
          <w:rFonts w:eastAsia="Times New Roman" w:cs="Times New Roman"/>
          <w:color w:val="000000"/>
          <w:sz w:val="28"/>
          <w:szCs w:val="28"/>
        </w:rPr>
        <w:t>я</w:t>
      </w:r>
      <w:r>
        <w:rPr>
          <w:rFonts w:eastAsia="Times New Roman" w:cs="Times New Roman"/>
          <w:color w:val="000000"/>
          <w:sz w:val="28"/>
          <w:szCs w:val="28"/>
        </w:rPr>
        <w:t xml:space="preserve">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Постановлени</w:t>
      </w:r>
      <w:r w:rsidR="00E12BC1">
        <w:rPr>
          <w:rFonts w:eastAsia="Times New Roman" w:cs="Times New Roman"/>
          <w:color w:val="000000"/>
          <w:sz w:val="28"/>
          <w:szCs w:val="28"/>
        </w:rPr>
        <w:t>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Правительства</w:t>
      </w:r>
      <w:r w:rsidRPr="00E2523F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28 октября 2013 г. №966 «О лицензировании образовательной деятельности» (вместе с « Положением  о лицензировании образовательной деятельности);</w:t>
      </w:r>
    </w:p>
    <w:p w:rsidR="00E2523F" w:rsidRDefault="00E12BC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 Паспорт Ф</w:t>
      </w:r>
      <w:r w:rsidR="00E2523F">
        <w:rPr>
          <w:rFonts w:eastAsia="Times New Roman" w:cs="Times New Roman"/>
          <w:color w:val="000000"/>
          <w:sz w:val="28"/>
          <w:szCs w:val="28"/>
        </w:rPr>
        <w:t>едерального проекта «Успех каждого ребенка» утвержден на заседании проектного комитета по национальному проекту «Образование» 7 декабря 2018г., протокол №3;</w:t>
      </w:r>
    </w:p>
    <w:p w:rsidR="00E2523F" w:rsidRDefault="00E2523F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СП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2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.43648-20 «Санитарно-эпидемиологические требования к организация воспитания и обучения, отдыха и оздоровления  детей и молодежи»  от 28 сентября 2020</w:t>
      </w:r>
      <w:r w:rsidR="006C7A01">
        <w:rPr>
          <w:rFonts w:eastAsia="Times New Roman" w:cs="Times New Roman"/>
          <w:color w:val="000000"/>
          <w:sz w:val="28"/>
          <w:szCs w:val="28"/>
        </w:rPr>
        <w:t xml:space="preserve"> года (в нем подробно рассмотрены требования к среде для инклюзивной смены);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Приказ Министерства труда и социальной защиты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10 января 2017 г.№10н «Об утверждении профессионального стандарта  Специалист в области воспитания»;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 Приказ Министерства труда и социальной защиты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25 декабря 2018г.№840н « Об утверждении профессионального стандарта  Специалист, участвующий в организации деятельности детского коллектива (вожатый)»;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Приказ Министерства труда и социальной защиты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Российской Федерации от 05.05.2018г. №298 «Об утверждении профессионального стандарта «Педагог дополнительного образования детей и взрослых»;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</w:t>
      </w:r>
      <w:r w:rsidRPr="006C7A01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Приказ Министерства просвещения Российской Федерации от 09.11.2018г.№196 «Об утверждении Порядка организации и осуществления образовательной деятельности по дополнительным образовательным программам» (с изменениями от 30.11.2020г.);</w:t>
      </w:r>
    </w:p>
    <w:p w:rsidR="006C7A01" w:rsidRDefault="006C7A01" w:rsidP="00F23EC1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Приказ Министерства просвещения Российской Федерации от 13.03.2019г.№114 «Об утверждении показателей, характеризующих общие критерии </w:t>
      </w:r>
      <w:proofErr w:type="gramStart"/>
      <w:r w:rsidR="00F354C5">
        <w:rPr>
          <w:rFonts w:eastAsia="Times New Roman" w:cs="Times New Roman"/>
          <w:color w:val="000000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="00F354C5">
        <w:rPr>
          <w:rFonts w:eastAsia="Times New Roman" w:cs="Times New Roman"/>
          <w:color w:val="000000"/>
          <w:sz w:val="28"/>
          <w:szCs w:val="28"/>
        </w:rPr>
        <w:t xml:space="preserve"> организациями,</w:t>
      </w:r>
      <w:r w:rsidR="00F354C5" w:rsidRPr="00F354C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354C5">
        <w:rPr>
          <w:rFonts w:eastAsia="Times New Roman" w:cs="Times New Roman"/>
          <w:color w:val="000000"/>
          <w:sz w:val="28"/>
          <w:szCs w:val="28"/>
        </w:rPr>
        <w:t>осуществляющими образовательную деятельность по основным 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3B7A8A" w:rsidRDefault="00F354C5" w:rsidP="00EB2DBC">
      <w:p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Распоряжение Министерства просвещения Российской Федерации от 28 ноября 2019г. Р-121 «Об утверждении ведомственной целевой программы «Развитие сферы отдыха и оздоровления детей».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rPr>
          <w:rFonts w:eastAsia="Times New Roman" w:cs="Times New Roman"/>
          <w:color w:val="000000"/>
          <w:sz w:val="28"/>
          <w:highlight w:val="white"/>
        </w:rPr>
        <w:t>оздоровления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3B7A8A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3B779E" w:rsidRDefault="00C92E24" w:rsidP="00F23EC1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</w:t>
      </w:r>
    </w:p>
    <w:p w:rsidR="003B779E" w:rsidRDefault="00C92E24" w:rsidP="00F23EC1">
      <w:pPr>
        <w:pStyle w:val="aff5"/>
        <w:numPr>
          <w:ilvl w:val="0"/>
          <w:numId w:val="1"/>
        </w:num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3B779E">
        <w:rPr>
          <w:rFonts w:eastAsia="Times New Roman" w:cs="Times New Roman"/>
          <w:color w:val="000000"/>
          <w:sz w:val="28"/>
          <w:szCs w:val="28"/>
        </w:rPr>
        <w:t>целевой</w:t>
      </w:r>
      <w:proofErr w:type="spellEnd"/>
      <w:r w:rsidRPr="003B779E">
        <w:rPr>
          <w:rFonts w:eastAsia="Times New Roman" w:cs="Times New Roman"/>
          <w:color w:val="000000"/>
          <w:sz w:val="28"/>
          <w:szCs w:val="28"/>
        </w:rPr>
        <w:t xml:space="preserve">; </w:t>
      </w:r>
    </w:p>
    <w:p w:rsidR="003B779E" w:rsidRDefault="00C92E24" w:rsidP="00F23EC1">
      <w:pPr>
        <w:pStyle w:val="aff5"/>
        <w:numPr>
          <w:ilvl w:val="0"/>
          <w:numId w:val="1"/>
        </w:numPr>
        <w:tabs>
          <w:tab w:val="left" w:pos="851"/>
        </w:tabs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3B779E">
        <w:rPr>
          <w:rFonts w:eastAsia="Times New Roman" w:cs="Times New Roman"/>
          <w:color w:val="000000"/>
          <w:sz w:val="28"/>
          <w:szCs w:val="28"/>
        </w:rPr>
        <w:t>содержательный</w:t>
      </w:r>
      <w:proofErr w:type="spellEnd"/>
      <w:r w:rsidRPr="003B779E">
        <w:rPr>
          <w:rFonts w:eastAsia="Times New Roman" w:cs="Times New Roman"/>
          <w:color w:val="000000"/>
          <w:sz w:val="28"/>
          <w:szCs w:val="28"/>
        </w:rPr>
        <w:t xml:space="preserve">; </w:t>
      </w:r>
    </w:p>
    <w:p w:rsidR="003B7A8A" w:rsidRPr="003B779E" w:rsidRDefault="00C92E24" w:rsidP="003B779E">
      <w:pPr>
        <w:pStyle w:val="aff5"/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proofErr w:type="gramStart"/>
      <w:r w:rsidRPr="003B779E">
        <w:rPr>
          <w:rFonts w:eastAsia="Times New Roman" w:cs="Times New Roman"/>
          <w:color w:val="000000"/>
          <w:sz w:val="28"/>
          <w:szCs w:val="28"/>
        </w:rPr>
        <w:t>организационный</w:t>
      </w:r>
      <w:proofErr w:type="spellEnd"/>
      <w:proofErr w:type="gramEnd"/>
      <w:r w:rsidRPr="003B779E">
        <w:rPr>
          <w:rFonts w:eastAsia="Times New Roman" w:cs="Times New Roman"/>
          <w:color w:val="000000"/>
          <w:sz w:val="28"/>
          <w:szCs w:val="28"/>
        </w:rPr>
        <w:t>.</w:t>
      </w:r>
    </w:p>
    <w:p w:rsidR="003B7A8A" w:rsidRDefault="00C92E24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3B779E">
        <w:rPr>
          <w:rFonts w:eastAsia="Times New Roman" w:cs="Times New Roman"/>
          <w:i/>
          <w:iCs/>
          <w:color w:val="000000"/>
          <w:sz w:val="28"/>
          <w:szCs w:val="28"/>
        </w:rPr>
        <w:t>Приложение</w:t>
      </w:r>
      <w:r>
        <w:rPr>
          <w:rFonts w:eastAsia="Times New Roman" w:cs="Times New Roman"/>
          <w:color w:val="000000"/>
          <w:sz w:val="28"/>
          <w:szCs w:val="28"/>
        </w:rPr>
        <w:t>: календарный план воспитательной работы</w:t>
      </w:r>
      <w:r w:rsidR="00D81B19">
        <w:rPr>
          <w:rFonts w:eastAsia="Times New Roman" w:cs="Times New Roman"/>
          <w:color w:val="000000"/>
          <w:sz w:val="28"/>
          <w:szCs w:val="28"/>
        </w:rPr>
        <w:t xml:space="preserve"> Ц</w:t>
      </w:r>
      <w:r w:rsidR="00F23EC1">
        <w:rPr>
          <w:rFonts w:eastAsia="Times New Roman" w:cs="Times New Roman"/>
          <w:color w:val="000000"/>
          <w:sz w:val="28"/>
          <w:szCs w:val="28"/>
        </w:rPr>
        <w:t>ДП «РАДУГА</w:t>
      </w:r>
      <w:r w:rsidR="00BB5C97">
        <w:rPr>
          <w:rFonts w:eastAsia="Times New Roman" w:cs="Times New Roman"/>
          <w:color w:val="000000"/>
          <w:sz w:val="28"/>
          <w:szCs w:val="28"/>
        </w:rPr>
        <w:t>»</w:t>
      </w:r>
      <w:r w:rsidR="00622458">
        <w:rPr>
          <w:rFonts w:eastAsia="Times New Roman" w:cs="Times New Roman"/>
          <w:color w:val="000000"/>
          <w:sz w:val="28"/>
          <w:szCs w:val="28"/>
        </w:rPr>
        <w:t xml:space="preserve"> 03.06.2024 – 23</w:t>
      </w:r>
      <w:r w:rsidR="006C6621">
        <w:rPr>
          <w:rFonts w:eastAsia="Times New Roman" w:cs="Times New Roman"/>
          <w:color w:val="000000"/>
          <w:sz w:val="28"/>
          <w:szCs w:val="28"/>
        </w:rPr>
        <w:t xml:space="preserve">.06.2024 </w:t>
      </w:r>
      <w:r w:rsidR="003B779E">
        <w:rPr>
          <w:rFonts w:eastAsia="Times New Roman" w:cs="Times New Roman"/>
          <w:color w:val="000000"/>
          <w:sz w:val="28"/>
          <w:szCs w:val="28"/>
        </w:rPr>
        <w:t>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3B7A8A" w:rsidRDefault="003B7A8A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:rsidR="003B7A8A" w:rsidRDefault="00C92E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3B7A8A" w:rsidRDefault="00C92E24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3B7A8A" w:rsidRDefault="003B7A8A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3B7A8A" w:rsidRDefault="00C92E24" w:rsidP="00F23EC1">
      <w:pPr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3B7A8A" w:rsidRDefault="00C92E24" w:rsidP="00F23EC1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3B7A8A" w:rsidRPr="003B779E" w:rsidRDefault="00C92E24" w:rsidP="00F23EC1">
      <w:pPr>
        <w:ind w:firstLine="709"/>
        <w:jc w:val="both"/>
        <w:rPr>
          <w:rFonts w:eastAsia="Times New Roman" w:cs="Times New Roman"/>
          <w:i/>
          <w:iCs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</w:t>
      </w:r>
      <w:r w:rsidRPr="003B779E">
        <w:rPr>
          <w:rFonts w:eastAsia="Times New Roman" w:cs="Times New Roman"/>
          <w:i/>
          <w:iCs/>
          <w:color w:val="000000"/>
          <w:sz w:val="28"/>
        </w:rP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B7A8A" w:rsidRDefault="003B7A8A" w:rsidP="00F23EC1">
      <w:pPr>
        <w:ind w:firstLine="709"/>
        <w:rPr>
          <w:rFonts w:eastAsia="Times New Roman" w:cs="Times New Roman"/>
          <w:color w:val="000000"/>
          <w:sz w:val="28"/>
        </w:rPr>
      </w:pPr>
    </w:p>
    <w:p w:rsidR="003B7A8A" w:rsidRDefault="00C92E24" w:rsidP="00F23EC1">
      <w:pPr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3B7A8A" w:rsidRDefault="00C92E24" w:rsidP="00F23EC1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</w:t>
      </w:r>
      <w:r w:rsidRPr="006D5712">
        <w:rPr>
          <w:rFonts w:eastAsia="Times New Roman" w:cs="Times New Roman"/>
          <w:i/>
          <w:iCs/>
          <w:color w:val="000000"/>
          <w:sz w:val="28"/>
        </w:rPr>
        <w:t xml:space="preserve">создание условий для личностного развития, самоопределения и </w:t>
      </w:r>
      <w:proofErr w:type="gramStart"/>
      <w:r w:rsidRPr="006D5712">
        <w:rPr>
          <w:rFonts w:eastAsia="Times New Roman" w:cs="Times New Roman"/>
          <w:i/>
          <w:iCs/>
          <w:color w:val="000000"/>
          <w:sz w:val="28"/>
        </w:rPr>
        <w:t>социализации</w:t>
      </w:r>
      <w:proofErr w:type="gramEnd"/>
      <w:r w:rsidRPr="006D5712">
        <w:rPr>
          <w:rFonts w:eastAsia="Times New Roman" w:cs="Times New Roman"/>
          <w:i/>
          <w:iCs/>
          <w:color w:val="000000"/>
          <w:sz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>
        <w:rPr>
          <w:rFonts w:eastAsia="Times New Roman" w:cs="Times New Roman"/>
          <w:color w:val="000000"/>
          <w:sz w:val="28"/>
        </w:rPr>
        <w:t xml:space="preserve"> (Федеральный закон от 29 декабря 2012 г. № 273-ФЗ «Об образовании в Российской Федерации, ст. 2, п. 2).</w:t>
      </w:r>
    </w:p>
    <w:p w:rsidR="003B7A8A" w:rsidRDefault="00C92E24" w:rsidP="00F23EC1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 w:rsidRPr="006D5712">
        <w:rPr>
          <w:rFonts w:eastAsia="Times New Roman"/>
          <w:b/>
          <w:bCs/>
          <w:color w:val="000000"/>
          <w:sz w:val="28"/>
        </w:rPr>
        <w:t>Задачи воспитания</w:t>
      </w:r>
      <w:r>
        <w:rPr>
          <w:rFonts w:eastAsia="Times New Roman"/>
          <w:color w:val="000000"/>
          <w:sz w:val="28"/>
        </w:rPr>
        <w:t xml:space="preserve">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lastRenderedPageBreak/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3B7A8A" w:rsidRDefault="003B7A8A" w:rsidP="00F23EC1">
      <w:pPr>
        <w:pStyle w:val="ParaAttribute16"/>
        <w:ind w:left="0" w:firstLine="851"/>
        <w:jc w:val="left"/>
        <w:rPr>
          <w:rFonts w:eastAsia="Times New Roman"/>
          <w:color w:val="000000"/>
          <w:sz w:val="28"/>
        </w:rPr>
      </w:pPr>
    </w:p>
    <w:p w:rsidR="003B7A8A" w:rsidRDefault="00C92E24" w:rsidP="00F23EC1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>
        <w:rPr>
          <w:rFonts w:eastAsia="Times New Roman"/>
          <w:color w:val="000000"/>
          <w:sz w:val="28"/>
        </w:rPr>
        <w:lastRenderedPageBreak/>
        <w:t xml:space="preserve">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3B7A8A" w:rsidRDefault="00C92E24" w:rsidP="00F23EC1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rFonts w:eastAsia="Times New Roman"/>
          <w:color w:val="000000"/>
          <w:sz w:val="28"/>
        </w:rPr>
        <w:t>Дети-Вожатый</w:t>
      </w:r>
      <w:proofErr w:type="gramEnd"/>
      <w:r>
        <w:rPr>
          <w:rFonts w:eastAsia="Times New Roman"/>
          <w:color w:val="000000"/>
          <w:sz w:val="28"/>
        </w:rPr>
        <w:t>».</w:t>
      </w:r>
    </w:p>
    <w:p w:rsidR="003B7A8A" w:rsidRDefault="003B7A8A" w:rsidP="00F23EC1">
      <w:pPr>
        <w:pStyle w:val="1"/>
        <w:spacing w:before="0" w:after="0"/>
        <w:jc w:val="center"/>
        <w:rPr>
          <w:color w:val="000000"/>
          <w:sz w:val="28"/>
          <w:szCs w:val="24"/>
        </w:rPr>
      </w:pPr>
    </w:p>
    <w:p w:rsidR="003B7A8A" w:rsidRDefault="00C92E24" w:rsidP="00F23EC1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3B7A8A" w:rsidRDefault="00C92E24" w:rsidP="00F23EC1">
      <w:pPr>
        <w:widowControl w:val="0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 xml:space="preserve">: развитие физических способностей с учетом </w:t>
      </w:r>
      <w:r>
        <w:rPr>
          <w:color w:val="000000"/>
          <w:sz w:val="28"/>
        </w:rPr>
        <w:lastRenderedPageBreak/>
        <w:t>возможностей и состояния здоровья, формирование культуры здорового образа жизни, личной и общественной безопасности;</w:t>
      </w:r>
    </w:p>
    <w:p w:rsidR="003B7A8A" w:rsidRDefault="00C92E24" w:rsidP="00F23EC1">
      <w:pPr>
        <w:widowControl w:val="0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3B7A8A" w:rsidRDefault="003B7A8A" w:rsidP="00F23EC1">
      <w:pPr>
        <w:ind w:firstLine="851"/>
        <w:jc w:val="both"/>
        <w:rPr>
          <w:color w:val="00000A"/>
          <w:sz w:val="28"/>
          <w:szCs w:val="28"/>
        </w:rPr>
      </w:pPr>
    </w:p>
    <w:p w:rsidR="003B7A8A" w:rsidRDefault="00C92E24" w:rsidP="00F23EC1">
      <w:pPr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3B7A8A" w:rsidRDefault="00C92E24" w:rsidP="00F23EC1">
      <w:pPr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3B7A8A" w:rsidRDefault="00C92E24" w:rsidP="00F23EC1">
      <w:pPr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3B7A8A" w:rsidRDefault="00C92E24" w:rsidP="00F23EC1">
      <w:pPr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3B7A8A" w:rsidRDefault="00C92E24" w:rsidP="00F23EC1">
      <w:pPr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</w:t>
      </w:r>
      <w:proofErr w:type="gramStart"/>
      <w:r>
        <w:rPr>
          <w:color w:val="000000"/>
          <w:sz w:val="28"/>
          <w:szCs w:val="28"/>
        </w:rPr>
        <w:t>дети-детям</w:t>
      </w:r>
      <w:proofErr w:type="gramEnd"/>
      <w:r>
        <w:rPr>
          <w:color w:val="000000"/>
          <w:sz w:val="28"/>
          <w:szCs w:val="28"/>
        </w:rPr>
        <w:t>»;</w:t>
      </w:r>
    </w:p>
    <w:p w:rsidR="003B7A8A" w:rsidRDefault="00C92E24" w:rsidP="00F23EC1">
      <w:pPr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3B7A8A" w:rsidRDefault="00C92E24" w:rsidP="00F23EC1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057CF2" w:rsidRPr="00057CF2" w:rsidRDefault="00057CF2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125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 w:bidi="ar-SA"/>
        </w:rPr>
        <w:t>Категории участников</w:t>
      </w:r>
    </w:p>
    <w:p w:rsidR="00057CF2" w:rsidRPr="00057CF2" w:rsidRDefault="00057CF2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1.Участниками образовательно-оздоровительного процесса в лагере с дневным пребыванием являются учащиеся школы, педагогические и медицинские работники.</w:t>
      </w:r>
    </w:p>
    <w:p w:rsidR="00057CF2" w:rsidRPr="00057CF2" w:rsidRDefault="00057CF2" w:rsidP="00F23EC1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Возраст воспитанников лагеря с дневным пребыванием 7-14 лет.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Преимущество при зачислении в лагерь с дневным пребыванием имеют дети-сироты, дети, лишившиеся попечения родителей, дети из многодетных, </w:t>
      </w: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lastRenderedPageBreak/>
        <w:t>неполных, малообеспеченных семей, дети-инвалиды.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Зачисление детей в лагерь производится в соответствии с заявлениями родителей или лиц, их заменяющих, медицинских заключений о состоянии здоровья, на основании приказа по учреждению образования, открывшему лагерь с дневным пребыванием.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Комплектование педагогическими, медицинскими кадрами, обслуживающим персоналом осуществляет директор школы совместно с начальником лагеря.</w:t>
      </w:r>
    </w:p>
    <w:p w:rsidR="00057CF2" w:rsidRPr="00057CF2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Работники лагеря несут личную ответственность за жизнь и здоровье детей в </w:t>
      </w:r>
      <w:proofErr w:type="gramStart"/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>пределах</w:t>
      </w:r>
      <w:proofErr w:type="gramEnd"/>
      <w:r w:rsidRPr="00057CF2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возложенных на них обязанностей.</w:t>
      </w:r>
    </w:p>
    <w:p w:rsidR="00057CF2" w:rsidRPr="006C6621" w:rsidRDefault="00057CF2" w:rsidP="00F23EC1">
      <w:pPr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057CF2">
        <w:rPr>
          <w:rFonts w:eastAsia="Times New Roman" w:cs="Times New Roman"/>
          <w:sz w:val="28"/>
          <w:szCs w:val="28"/>
          <w:lang w:eastAsia="ru-RU" w:bidi="ar-SA"/>
        </w:rPr>
        <w:t>Срок реализации программы: 21 день.</w:t>
      </w:r>
    </w:p>
    <w:p w:rsidR="006C6621" w:rsidRPr="00057CF2" w:rsidRDefault="006C6621" w:rsidP="006C66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55"/>
        </w:tabs>
        <w:autoSpaceDE w:val="0"/>
        <w:autoSpaceDN w:val="0"/>
        <w:adjustRightInd w:val="0"/>
        <w:ind w:left="10" w:right="614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:rsidR="00057CF2" w:rsidRDefault="00057CF2" w:rsidP="00F23EC1">
      <w:pPr>
        <w:jc w:val="center"/>
        <w:rPr>
          <w:rFonts w:cs="Times New Roman"/>
          <w:b/>
          <w:bCs/>
          <w:sz w:val="28"/>
          <w:szCs w:val="28"/>
        </w:rPr>
      </w:pPr>
      <w:r w:rsidRPr="00A91AD3">
        <w:rPr>
          <w:rFonts w:cs="Times New Roman"/>
          <w:b/>
          <w:bCs/>
          <w:sz w:val="28"/>
          <w:szCs w:val="28"/>
        </w:rPr>
        <w:t>Структура профильной смены</w:t>
      </w:r>
    </w:p>
    <w:p w:rsidR="00057CF2" w:rsidRDefault="0005425C" w:rsidP="00F23EC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327660</wp:posOffset>
                </wp:positionV>
                <wp:extent cx="1876425" cy="914400"/>
                <wp:effectExtent l="0" t="0" r="28575" b="1905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58" w:rsidRPr="002B0CD2" w:rsidRDefault="00622458" w:rsidP="00057CF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х</w:t>
                            </w:r>
                            <w:r w:rsidRPr="002B0CD2">
                              <w:rPr>
                                <w:sz w:val="32"/>
                                <w:szCs w:val="32"/>
                              </w:rPr>
                              <w:t>удожественно - эстетический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07.2pt;margin-top:25.8pt;width:147.7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">
                <v:textbox>
                  <w:txbxContent>
                    <w:p w:rsidR="00622458" w:rsidRPr="002B0CD2" w:rsidRDefault="00622458" w:rsidP="00057CF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х</w:t>
                      </w:r>
                      <w:r w:rsidRPr="002B0CD2">
                        <w:rPr>
                          <w:sz w:val="32"/>
                          <w:szCs w:val="32"/>
                        </w:rPr>
                        <w:t>удожественно - эстетический</w:t>
                      </w:r>
                    </w:p>
                  </w:txbxContent>
                </v:textbox>
              </v:shape>
            </w:pict>
          </mc:Fallback>
        </mc:AlternateContent>
      </w:r>
    </w:p>
    <w:p w:rsidR="00057CF2" w:rsidRPr="00A91AD3" w:rsidRDefault="0005425C" w:rsidP="00F23EC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31750</wp:posOffset>
                </wp:positionV>
                <wp:extent cx="1847850" cy="914400"/>
                <wp:effectExtent l="0" t="0" r="19050" b="1905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58" w:rsidRPr="001B770F" w:rsidRDefault="00622458" w:rsidP="00057CF2">
                            <w:pPr>
                              <w:pStyle w:val="af9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spellStart"/>
                            <w:proofErr w:type="gramStart"/>
                            <w:r w:rsidRPr="001B770F">
                              <w:rPr>
                                <w:bCs/>
                                <w:sz w:val="32"/>
                                <w:szCs w:val="32"/>
                                <w:u w:val="single"/>
                              </w:rPr>
                              <w:t>физкультурно-оздоровительный</w:t>
                            </w:r>
                            <w:proofErr w:type="spellEnd"/>
                            <w:proofErr w:type="gramEnd"/>
                          </w:p>
                          <w:p w:rsidR="00622458" w:rsidRDefault="00622458" w:rsidP="00057C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42.2pt;margin-top:2.5pt;width:145.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">
                <v:textbox>
                  <w:txbxContent>
                    <w:p w:rsidR="00622458" w:rsidRPr="001B770F" w:rsidRDefault="00622458" w:rsidP="00057CF2">
                      <w:pPr>
                        <w:pStyle w:val="af9"/>
                        <w:rPr>
                          <w:sz w:val="32"/>
                          <w:szCs w:val="32"/>
                          <w:u w:val="single"/>
                        </w:rPr>
                      </w:pPr>
                      <w:proofErr w:type="spellStart"/>
                      <w:proofErr w:type="gramStart"/>
                      <w:r w:rsidRPr="001B770F">
                        <w:rPr>
                          <w:bCs/>
                          <w:sz w:val="32"/>
                          <w:szCs w:val="32"/>
                          <w:u w:val="single"/>
                        </w:rPr>
                        <w:t>физкультурно-оздоровительный</w:t>
                      </w:r>
                      <w:proofErr w:type="spellEnd"/>
                      <w:proofErr w:type="gramEnd"/>
                    </w:p>
                    <w:p w:rsidR="00622458" w:rsidRDefault="00622458" w:rsidP="00057CF2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-394335</wp:posOffset>
                </wp:positionH>
                <wp:positionV relativeFrom="paragraph">
                  <wp:posOffset>31750</wp:posOffset>
                </wp:positionV>
                <wp:extent cx="1771650" cy="914400"/>
                <wp:effectExtent l="0" t="0" r="19050" b="19050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58" w:rsidRPr="002B0CD2" w:rsidRDefault="00622458" w:rsidP="00057CF2">
                            <w:pPr>
                              <w:pStyle w:val="af9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2B0CD2">
                              <w:rPr>
                                <w:bCs/>
                                <w:sz w:val="32"/>
                                <w:szCs w:val="32"/>
                              </w:rPr>
                              <w:t>гражданско-патриотический</w:t>
                            </w:r>
                            <w:proofErr w:type="spellEnd"/>
                            <w:proofErr w:type="gramEnd"/>
                          </w:p>
                          <w:p w:rsidR="00622458" w:rsidRDefault="00622458" w:rsidP="00057C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-31.05pt;margin-top:2.5pt;width:139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">
                <v:textbox>
                  <w:txbxContent>
                    <w:p w:rsidR="00622458" w:rsidRPr="002B0CD2" w:rsidRDefault="00622458" w:rsidP="00057CF2">
                      <w:pPr>
                        <w:pStyle w:val="af9"/>
                        <w:rPr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2B0CD2">
                        <w:rPr>
                          <w:bCs/>
                          <w:sz w:val="32"/>
                          <w:szCs w:val="32"/>
                        </w:rPr>
                        <w:t>гражданско-патриотический</w:t>
                      </w:r>
                      <w:proofErr w:type="spellEnd"/>
                      <w:proofErr w:type="gramEnd"/>
                    </w:p>
                    <w:p w:rsidR="00622458" w:rsidRDefault="00622458" w:rsidP="00057CF2"/>
                  </w:txbxContent>
                </v:textbox>
              </v:shape>
            </w:pict>
          </mc:Fallback>
        </mc:AlternateContent>
      </w: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Pr="00A91AD3" w:rsidRDefault="0005425C" w:rsidP="00F23EC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155575</wp:posOffset>
                </wp:positionV>
                <wp:extent cx="3381375" cy="685800"/>
                <wp:effectExtent l="38100" t="0" r="28575" b="76200"/>
                <wp:wrapNone/>
                <wp:docPr id="1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81375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115.2pt;margin-top:12.25pt;width:266.25pt;height:5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5092065</wp:posOffset>
                </wp:positionH>
                <wp:positionV relativeFrom="paragraph">
                  <wp:posOffset>155575</wp:posOffset>
                </wp:positionV>
                <wp:extent cx="485775" cy="742950"/>
                <wp:effectExtent l="38100" t="0" r="28575" b="57150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00.95pt;margin-top:12.25pt;width:38.25pt;height:58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222250</wp:posOffset>
                </wp:positionV>
                <wp:extent cx="981075" cy="676275"/>
                <wp:effectExtent l="0" t="0" r="47625" b="4762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06.7pt;margin-top:17.5pt;width:77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222250</wp:posOffset>
                </wp:positionV>
                <wp:extent cx="638175" cy="571500"/>
                <wp:effectExtent l="38100" t="0" r="28575" b="5715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8175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56.45pt;margin-top:17.5pt;width:50.25pt;height:4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LWQQ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222250</wp:posOffset>
                </wp:positionV>
                <wp:extent cx="3228975" cy="676275"/>
                <wp:effectExtent l="0" t="0" r="47625" b="85725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8975" cy="676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9.7pt;margin-top:17.5pt;width:254.2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222250</wp:posOffset>
                </wp:positionV>
                <wp:extent cx="704850" cy="619125"/>
                <wp:effectExtent l="0" t="0" r="76200" b="47625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25.8pt;margin-top:17.5pt;width:55.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Pr="00A91AD3" w:rsidRDefault="0005425C" w:rsidP="00F23EC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116840</wp:posOffset>
                </wp:positionV>
                <wp:extent cx="2266950" cy="914400"/>
                <wp:effectExtent l="0" t="0" r="19050" b="1905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58" w:rsidRPr="00D75EEF" w:rsidRDefault="00622458" w:rsidP="00057CF2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D75EEF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7.2pt;margin-top:9.2pt;width:178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">
                <v:textbox>
                  <w:txbxContent>
                    <w:p w:rsidR="00622458" w:rsidRPr="00D75EEF" w:rsidRDefault="00622458" w:rsidP="00057CF2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D75EEF">
                        <w:rPr>
                          <w:rFonts w:cs="Times New Roman"/>
                          <w:sz w:val="28"/>
                          <w:szCs w:val="2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173990</wp:posOffset>
                </wp:positionV>
                <wp:extent cx="2047875" cy="914400"/>
                <wp:effectExtent l="0" t="0" r="28575" b="1905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2458" w:rsidRPr="00D75EEF" w:rsidRDefault="00622458" w:rsidP="00057CF2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D75EEF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Профильные и досуговые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257.7pt;margin-top:13.7pt;width:161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">
                <v:textbox>
                  <w:txbxContent>
                    <w:p w:rsidR="00622458" w:rsidRPr="00D75EEF" w:rsidRDefault="00622458" w:rsidP="00057CF2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D75EEF">
                        <w:rPr>
                          <w:rFonts w:cs="Times New Roman"/>
                          <w:sz w:val="28"/>
                          <w:szCs w:val="28"/>
                        </w:rPr>
                        <w:t>Профильные и досуговые мероприятия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Pr="00A91AD3" w:rsidRDefault="00057CF2" w:rsidP="00F23EC1">
      <w:pPr>
        <w:rPr>
          <w:rFonts w:cs="Times New Roman"/>
          <w:sz w:val="28"/>
          <w:szCs w:val="28"/>
        </w:rPr>
      </w:pPr>
    </w:p>
    <w:p w:rsidR="00057CF2" w:rsidRDefault="00057CF2" w:rsidP="00F23EC1">
      <w:pPr>
        <w:ind w:firstLine="709"/>
        <w:jc w:val="both"/>
        <w:rPr>
          <w:rFonts w:eastAsia="Times New Roman" w:cs="Times New Roman"/>
          <w:sz w:val="28"/>
        </w:rPr>
      </w:pPr>
    </w:p>
    <w:p w:rsidR="003B7A8A" w:rsidRDefault="00C92E24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3B7A8A" w:rsidRDefault="00C92E24" w:rsidP="00F23EC1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3B7A8A" w:rsidRDefault="00C92E24" w:rsidP="00F23EC1">
      <w:pPr>
        <w:pStyle w:val="1"/>
        <w:spacing w:before="0" w:after="0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</w:t>
      </w:r>
      <w:r w:rsidR="00C25C01">
        <w:rPr>
          <w:color w:val="000000"/>
          <w:sz w:val="28"/>
          <w:szCs w:val="24"/>
        </w:rPr>
        <w:t>ОЙ</w:t>
      </w:r>
      <w:r>
        <w:rPr>
          <w:color w:val="000000"/>
          <w:sz w:val="28"/>
          <w:szCs w:val="24"/>
        </w:rPr>
        <w:t xml:space="preserve"> ДЕЯТЕЛЬНОСТИ</w:t>
      </w:r>
    </w:p>
    <w:p w:rsidR="003B7A8A" w:rsidRDefault="00C92E24" w:rsidP="00F23EC1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23087D" w:rsidRDefault="0005425C" w:rsidP="00F23EC1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 ЦДП «Радуга» сформированы 2 отряда</w:t>
      </w:r>
      <w:r w:rsidR="0023087D">
        <w:rPr>
          <w:rFonts w:eastAsia="Times New Roman" w:cs="Times New Roman"/>
          <w:color w:val="000000"/>
          <w:sz w:val="28"/>
        </w:rPr>
        <w:t xml:space="preserve"> в соответствии с направлениями воспитательной деятельности:</w:t>
      </w:r>
    </w:p>
    <w:p w:rsidR="0023087D" w:rsidRPr="0005425C" w:rsidRDefault="0065698D" w:rsidP="00C25C01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гражданско-патриотическое направление;</w:t>
      </w:r>
    </w:p>
    <w:p w:rsidR="00F42C90" w:rsidRPr="0005425C" w:rsidRDefault="00F42C90" w:rsidP="00C25C01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спортивное  направление;</w:t>
      </w:r>
    </w:p>
    <w:p w:rsidR="0065698D" w:rsidRPr="0005425C" w:rsidRDefault="00D81B19" w:rsidP="00F23EC1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 </w:t>
      </w:r>
      <w:r w:rsidR="0065698D" w:rsidRPr="0005425C">
        <w:rPr>
          <w:rFonts w:eastAsia="Times New Roman" w:cs="Times New Roman"/>
          <w:i/>
          <w:color w:val="000000"/>
          <w:sz w:val="28"/>
        </w:rPr>
        <w:t>интеллектуальное направление;</w:t>
      </w:r>
    </w:p>
    <w:p w:rsidR="0065698D" w:rsidRPr="0005425C" w:rsidRDefault="00D81B19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 </w:t>
      </w:r>
      <w:r w:rsidR="00487F2F" w:rsidRPr="0005425C">
        <w:rPr>
          <w:rFonts w:eastAsia="Times New Roman" w:cs="Times New Roman"/>
          <w:i/>
          <w:color w:val="000000"/>
          <w:sz w:val="28"/>
        </w:rPr>
        <w:t>воспитание семейных ценностей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D81B19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proofErr w:type="spellStart"/>
      <w:r w:rsidRPr="0005425C">
        <w:rPr>
          <w:rFonts w:eastAsia="Times New Roman" w:cs="Times New Roman"/>
          <w:i/>
          <w:color w:val="000000"/>
          <w:sz w:val="28"/>
        </w:rPr>
        <w:t>здоровьесберегающее</w:t>
      </w:r>
      <w:proofErr w:type="spellEnd"/>
      <w:r w:rsidRPr="0005425C">
        <w:rPr>
          <w:rFonts w:eastAsia="Times New Roman" w:cs="Times New Roman"/>
          <w:i/>
          <w:color w:val="000000"/>
          <w:sz w:val="28"/>
        </w:rPr>
        <w:t xml:space="preserve"> направление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 xml:space="preserve"> экологическое направление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правовое воспитание и культура безопасности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формирование коммуникативной культуры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487F2F" w:rsidRPr="0005425C" w:rsidRDefault="00487F2F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духовно-нравственное направление</w:t>
      </w:r>
      <w:r w:rsidR="00F42C90" w:rsidRPr="0005425C">
        <w:rPr>
          <w:rFonts w:eastAsia="Times New Roman" w:cs="Times New Roman"/>
          <w:i/>
          <w:color w:val="000000"/>
          <w:sz w:val="28"/>
        </w:rPr>
        <w:t>;</w:t>
      </w:r>
    </w:p>
    <w:p w:rsidR="00F42C90" w:rsidRPr="0005425C" w:rsidRDefault="00F42C90" w:rsidP="00D81B19">
      <w:pPr>
        <w:tabs>
          <w:tab w:val="left" w:pos="851"/>
        </w:tabs>
        <w:jc w:val="both"/>
        <w:rPr>
          <w:rFonts w:eastAsia="Times New Roman" w:cs="Times New Roman"/>
          <w:i/>
          <w:color w:val="000000"/>
          <w:sz w:val="28"/>
        </w:rPr>
      </w:pPr>
      <w:r w:rsidRPr="0005425C">
        <w:rPr>
          <w:rFonts w:eastAsia="Times New Roman" w:cs="Times New Roman"/>
          <w:i/>
          <w:color w:val="000000"/>
          <w:sz w:val="28"/>
        </w:rPr>
        <w:t>театральное направление;</w:t>
      </w:r>
    </w:p>
    <w:p w:rsidR="003B7A8A" w:rsidRDefault="00C92E24" w:rsidP="00F23EC1">
      <w:pPr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</w:t>
      </w:r>
      <w:r w:rsidR="00487F2F">
        <w:rPr>
          <w:rFonts w:eastAsia="Times New Roman" w:cs="Times New Roman"/>
          <w:sz w:val="28"/>
          <w:szCs w:val="28"/>
        </w:rPr>
        <w:t>ую смену</w:t>
      </w:r>
      <w:r>
        <w:rPr>
          <w:rFonts w:eastAsia="Times New Roman" w:cs="Times New Roman"/>
          <w:sz w:val="28"/>
          <w:szCs w:val="28"/>
        </w:rPr>
        <w:t xml:space="preserve"> с учетом направлений воспитательной работы, установленных в настоящей Программе воспитания.</w:t>
      </w:r>
    </w:p>
    <w:p w:rsidR="003B7A8A" w:rsidRDefault="003B7A8A" w:rsidP="00F23EC1">
      <w:pPr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3B7A8A" w:rsidRDefault="00C92E24" w:rsidP="00F23EC1">
      <w:pPr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3B7A8A" w:rsidRDefault="00C92E24" w:rsidP="00F23EC1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</w:t>
      </w:r>
      <w:proofErr w:type="gramStart"/>
      <w:r>
        <w:rPr>
          <w:rFonts w:eastAsia="Times New Roman" w:cs="Times New Roman"/>
          <w:b/>
          <w:color w:val="000000"/>
          <w:sz w:val="28"/>
        </w:rPr>
        <w:t>обязательные</w:t>
      </w:r>
      <w:proofErr w:type="gramEnd"/>
      <w:r>
        <w:rPr>
          <w:rFonts w:eastAsia="Times New Roman" w:cs="Times New Roman"/>
          <w:b/>
          <w:color w:val="000000"/>
          <w:sz w:val="28"/>
        </w:rPr>
        <w:t xml:space="preserve"> для всех детских лагерей)</w:t>
      </w:r>
    </w:p>
    <w:p w:rsidR="003B7A8A" w:rsidRDefault="00C92E24" w:rsidP="00F23EC1">
      <w:pPr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3B7A8A" w:rsidRDefault="00C92E24" w:rsidP="00F23EC1">
      <w:pPr>
        <w:ind w:firstLine="850"/>
        <w:jc w:val="both"/>
        <w:rPr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Направлен</w:t>
      </w:r>
      <w:proofErr w:type="gramEnd"/>
      <w:r>
        <w:rPr>
          <w:rFonts w:eastAsia="Times New Roman" w:cs="Times New Roman"/>
          <w:color w:val="000000"/>
          <w:sz w:val="28"/>
        </w:rPr>
        <w:t xml:space="preserve"> на </w:t>
      </w:r>
      <w:bookmarkStart w:id="4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3B7A8A" w:rsidRDefault="00C92E24" w:rsidP="00F23EC1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0846E0" w:rsidRDefault="000846E0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</w:p>
    <w:p w:rsidR="000846E0" w:rsidRDefault="000846E0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Международный день защиты детей                            01.06.2024</w:t>
      </w:r>
    </w:p>
    <w:p w:rsidR="000846E0" w:rsidRDefault="000846E0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 w:rsidRPr="007A4403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Всемирный день 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охраны окружающей среды</w:t>
      </w:r>
      <w:r w:rsidRPr="007A4403">
        <w:rPr>
          <w:rStyle w:val="CharAttribute501"/>
          <w:rFonts w:eastAsia="№Е"/>
          <w:i w:val="0"/>
          <w:iCs/>
          <w:color w:val="000000"/>
          <w:szCs w:val="28"/>
          <w:u w:val="none"/>
        </w:rPr>
        <w:tab/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         05.06.2024</w:t>
      </w:r>
    </w:p>
    <w:p w:rsidR="000846E0" w:rsidRDefault="000846E0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День русского языка                                                       06.06.2024</w:t>
      </w:r>
    </w:p>
    <w:p w:rsidR="00FD751A" w:rsidRDefault="00FD751A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Пушкинский день России                                              06.06.2024</w:t>
      </w:r>
    </w:p>
    <w:p w:rsidR="007A4403" w:rsidRDefault="00FD751A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225 лет со дня</w:t>
      </w:r>
      <w:r w:rsidR="007A4403" w:rsidRPr="007A4403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рож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дения </w:t>
      </w:r>
      <w:proofErr w:type="spellStart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А.С.Пушкина</w:t>
      </w:r>
      <w:proofErr w:type="spellEnd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(1799-1837)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ab/>
        <w:t>06.06.2024</w:t>
      </w:r>
    </w:p>
    <w:p w:rsidR="000846E0" w:rsidRPr="007A4403" w:rsidRDefault="000846E0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Международный день друзей                                        09.06.2024</w:t>
      </w:r>
    </w:p>
    <w:p w:rsidR="007A4403" w:rsidRDefault="000846E0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День России                                  </w:t>
      </w:r>
      <w:r w:rsidR="007A4403" w:rsidRPr="007A4403">
        <w:rPr>
          <w:rStyle w:val="CharAttribute501"/>
          <w:rFonts w:eastAsia="№Е"/>
          <w:i w:val="0"/>
          <w:iCs/>
          <w:color w:val="000000"/>
          <w:szCs w:val="28"/>
          <w:u w:val="none"/>
        </w:rPr>
        <w:tab/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                             12.06.2024</w:t>
      </w:r>
    </w:p>
    <w:p w:rsidR="00C21707" w:rsidRPr="007A4403" w:rsidRDefault="00C21707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270 лет со дня рождения башкирского национального героя Салавата Юлаева (1754- 1800)                                                                     16.06.2024</w:t>
      </w:r>
    </w:p>
    <w:p w:rsidR="007A4403" w:rsidRPr="007A4403" w:rsidRDefault="000846E0" w:rsidP="000846E0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День памяти и скорби                                                     22.06.2024</w:t>
      </w:r>
    </w:p>
    <w:p w:rsidR="007A4403" w:rsidRDefault="007A4403" w:rsidP="007A4403">
      <w:pPr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 w:rsidRPr="007A4403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Поднятие фла</w:t>
      </w:r>
      <w:r w:rsidR="00991CEB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гов, гимны.</w:t>
      </w:r>
      <w:r w:rsidR="00991CEB">
        <w:rPr>
          <w:rStyle w:val="CharAttribute501"/>
          <w:rFonts w:eastAsia="№Е"/>
          <w:i w:val="0"/>
          <w:iCs/>
          <w:color w:val="000000"/>
          <w:szCs w:val="28"/>
          <w:u w:val="none"/>
        </w:rPr>
        <w:tab/>
        <w:t xml:space="preserve">Понедельник - </w:t>
      </w:r>
      <w:r w:rsidRPr="007A4403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пятница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.</w:t>
      </w:r>
    </w:p>
    <w:p w:rsidR="003B7A8A" w:rsidRDefault="00C92E24" w:rsidP="007A4403">
      <w:pPr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Участие во всероссийских мероприятиях и акциях, посвященных значимым отечественным и международным событиям.</w:t>
      </w:r>
    </w:p>
    <w:p w:rsidR="003B7A8A" w:rsidRDefault="00C92E24" w:rsidP="00F23EC1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- Взаимодействие с общественными организациями Российской Федерации, региона.</w:t>
      </w:r>
    </w:p>
    <w:p w:rsidR="003B7A8A" w:rsidRPr="00797BD3" w:rsidRDefault="00C92E24" w:rsidP="00F23EC1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D81B19" w:rsidRDefault="00D81B19" w:rsidP="00F23EC1">
      <w:pPr>
        <w:jc w:val="center"/>
        <w:rPr>
          <w:b/>
          <w:iCs/>
          <w:color w:val="000000"/>
          <w:sz w:val="28"/>
          <w:szCs w:val="28"/>
        </w:rPr>
      </w:pPr>
    </w:p>
    <w:p w:rsidR="003B7A8A" w:rsidRDefault="00C92E24" w:rsidP="00F23EC1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3B7A8A" w:rsidRDefault="00C92E24" w:rsidP="00F23EC1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E671EB" w:rsidRPr="00797BD3" w:rsidRDefault="00E671EB" w:rsidP="00F23EC1">
      <w:pPr>
        <w:ind w:firstLine="851"/>
        <w:jc w:val="both"/>
        <w:rPr>
          <w:color w:val="000000"/>
          <w:sz w:val="28"/>
          <w:szCs w:val="28"/>
        </w:rPr>
      </w:pPr>
    </w:p>
    <w:p w:rsidR="003B7A8A" w:rsidRDefault="00C92E24" w:rsidP="00F23EC1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</w:t>
      </w:r>
      <w:r w:rsidR="00514094">
        <w:rPr>
          <w:sz w:val="28"/>
          <w:szCs w:val="28"/>
        </w:rPr>
        <w:t xml:space="preserve"> (21 день)</w:t>
      </w:r>
      <w:r>
        <w:rPr>
          <w:sz w:val="28"/>
          <w:szCs w:val="28"/>
        </w:rPr>
        <w:t xml:space="preserve">; 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3B7A8A" w:rsidRDefault="00C92E24" w:rsidP="00F23EC1">
      <w:pPr>
        <w:pStyle w:val="af1"/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3B7A8A" w:rsidRDefault="00C92E24" w:rsidP="00F23EC1">
      <w:pPr>
        <w:pStyle w:val="af1"/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3B7A8A" w:rsidRDefault="00C92E24" w:rsidP="00F23EC1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3B7A8A" w:rsidRDefault="00C92E24" w:rsidP="00F23EC1">
      <w:pPr>
        <w:pStyle w:val="af1"/>
        <w:spacing w:after="0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3B7A8A" w:rsidRDefault="00C92E24" w:rsidP="00F23EC1">
      <w:pPr>
        <w:pStyle w:val="af1"/>
        <w:spacing w:after="0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color w:val="000000"/>
        </w:rPr>
      </w:pPr>
      <w:proofErr w:type="gramStart"/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3B7A8A" w:rsidRDefault="003B7A8A" w:rsidP="00F23EC1">
      <w:pPr>
        <w:tabs>
          <w:tab w:val="left" w:pos="851"/>
        </w:tabs>
        <w:rPr>
          <w:b/>
          <w:iCs/>
          <w:sz w:val="28"/>
          <w:szCs w:val="28"/>
        </w:rPr>
      </w:pPr>
    </w:p>
    <w:p w:rsidR="003B7A8A" w:rsidRDefault="00C92E24" w:rsidP="00F23EC1">
      <w:pPr>
        <w:tabs>
          <w:tab w:val="left" w:pos="851"/>
        </w:tabs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3B7A8A" w:rsidRDefault="00C92E24" w:rsidP="00F23EC1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</w:t>
      </w:r>
      <w:r>
        <w:rPr>
          <w:sz w:val="28"/>
          <w:szCs w:val="28"/>
        </w:rPr>
        <w:lastRenderedPageBreak/>
        <w:t xml:space="preserve">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3B7A8A" w:rsidRPr="00797BD3" w:rsidRDefault="00C92E24" w:rsidP="00F23EC1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3B7A8A" w:rsidRDefault="003B7A8A" w:rsidP="00F23EC1">
      <w:pPr>
        <w:tabs>
          <w:tab w:val="left" w:pos="851"/>
        </w:tabs>
        <w:rPr>
          <w:sz w:val="28"/>
          <w:szCs w:val="28"/>
        </w:rPr>
      </w:pPr>
    </w:p>
    <w:p w:rsidR="003B7A8A" w:rsidRDefault="00C92E24" w:rsidP="00F23EC1">
      <w:pPr>
        <w:tabs>
          <w:tab w:val="left" w:pos="851"/>
        </w:tabs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3B7A8A" w:rsidRDefault="00C92E24" w:rsidP="00F23EC1">
      <w:pPr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3B7A8A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3B7A8A" w:rsidRPr="001A2921" w:rsidRDefault="00C92E24" w:rsidP="00F23EC1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1A2921" w:rsidRPr="002F2D86" w:rsidRDefault="001A2921" w:rsidP="00F23EC1">
      <w:pPr>
        <w:pStyle w:val="aff5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F2D86">
        <w:rPr>
          <w:rFonts w:ascii="Times New Roman" w:hAnsi="Times New Roman" w:cs="Times New Roman"/>
          <w:b/>
          <w:bCs/>
          <w:sz w:val="28"/>
          <w:szCs w:val="28"/>
        </w:rPr>
        <w:t>Дежурный</w:t>
      </w:r>
      <w:proofErr w:type="spellEnd"/>
      <w:r w:rsidRPr="002F2D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2D86">
        <w:rPr>
          <w:rFonts w:ascii="Times New Roman" w:hAnsi="Times New Roman" w:cs="Times New Roman"/>
          <w:b/>
          <w:bCs/>
          <w:sz w:val="28"/>
          <w:szCs w:val="28"/>
        </w:rPr>
        <w:t>отряд</w:t>
      </w:r>
      <w:proofErr w:type="spellEnd"/>
      <w:r w:rsidRPr="002F2D8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A2921" w:rsidRPr="001A2921" w:rsidRDefault="001A2921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Отвечает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проведение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зарядки</w:t>
      </w:r>
      <w:proofErr w:type="spellEnd"/>
    </w:p>
    <w:p w:rsidR="001A2921" w:rsidRPr="001A2921" w:rsidRDefault="001A2921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Отвечает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порядок</w:t>
      </w:r>
      <w:proofErr w:type="spellEnd"/>
      <w:r w:rsidRPr="001A29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A2921">
        <w:rPr>
          <w:rFonts w:ascii="Times New Roman" w:hAnsi="Times New Roman" w:cs="Times New Roman"/>
          <w:sz w:val="28"/>
          <w:szCs w:val="28"/>
        </w:rPr>
        <w:t>столовой</w:t>
      </w:r>
      <w:proofErr w:type="spellEnd"/>
    </w:p>
    <w:p w:rsidR="001A2921" w:rsidRPr="001A2921" w:rsidRDefault="00D81B19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Отвечает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обще</w:t>
      </w:r>
      <w:r w:rsidR="001A2921" w:rsidRPr="001A2921">
        <w:rPr>
          <w:rFonts w:ascii="Times New Roman" w:hAnsi="Times New Roman" w:cs="Times New Roman"/>
          <w:sz w:val="28"/>
          <w:szCs w:val="28"/>
          <w:lang w:val="ru-RU"/>
        </w:rPr>
        <w:t>лагерного</w:t>
      </w:r>
      <w:proofErr w:type="spellEnd"/>
      <w:r w:rsidR="001A2921"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 дела</w:t>
      </w:r>
    </w:p>
    <w:p w:rsidR="001A2921" w:rsidRPr="00057CF2" w:rsidRDefault="001A2921" w:rsidP="00C25C01">
      <w:pPr>
        <w:pStyle w:val="aff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Отвечает за выпуск стенгазеты и статью с фото </w:t>
      </w:r>
      <w:proofErr w:type="gramStart"/>
      <w:r w:rsidRPr="001A292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A2921">
        <w:rPr>
          <w:rFonts w:ascii="Times New Roman" w:hAnsi="Times New Roman" w:cs="Times New Roman"/>
          <w:sz w:val="28"/>
          <w:szCs w:val="28"/>
          <w:lang w:val="ru-RU"/>
        </w:rPr>
        <w:t>телеграмм</w:t>
      </w:r>
      <w:proofErr w:type="gramEnd"/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A2921">
        <w:rPr>
          <w:rFonts w:ascii="Times New Roman" w:hAnsi="Times New Roman" w:cs="Times New Roman"/>
          <w:sz w:val="28"/>
          <w:szCs w:val="28"/>
          <w:lang w:val="ru-RU"/>
        </w:rPr>
        <w:t>Вк</w:t>
      </w:r>
      <w:proofErr w:type="spellEnd"/>
      <w:r w:rsidRPr="001A2921">
        <w:rPr>
          <w:rFonts w:ascii="Times New Roman" w:hAnsi="Times New Roman" w:cs="Times New Roman"/>
          <w:sz w:val="28"/>
          <w:szCs w:val="28"/>
          <w:lang w:val="ru-RU"/>
        </w:rPr>
        <w:t xml:space="preserve"> и сайт</w:t>
      </w:r>
    </w:p>
    <w:p w:rsidR="003B7A8A" w:rsidRDefault="003B7A8A" w:rsidP="00F23EC1">
      <w:pPr>
        <w:ind w:firstLine="520"/>
      </w:pPr>
    </w:p>
    <w:p w:rsidR="003B7A8A" w:rsidRDefault="00C92E24" w:rsidP="00F23EC1">
      <w:pPr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3B7A8A" w:rsidRDefault="00C92E24" w:rsidP="00F23EC1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rStyle w:val="CharAttribute511"/>
          <w:rFonts w:eastAsia="№Е" w:cs="Times New Roman"/>
          <w:szCs w:val="28"/>
        </w:rPr>
        <w:t>через</w:t>
      </w:r>
      <w:proofErr w:type="gramEnd"/>
      <w:r>
        <w:rPr>
          <w:rStyle w:val="CharAttribute511"/>
          <w:rFonts w:eastAsia="№Е" w:cs="Times New Roman"/>
          <w:szCs w:val="28"/>
        </w:rPr>
        <w:t>:</w:t>
      </w:r>
    </w:p>
    <w:p w:rsidR="003B7A8A" w:rsidRDefault="00C92E24" w:rsidP="00F23EC1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- п</w:t>
      </w:r>
      <w:r w:rsidR="002F2D86">
        <w:rPr>
          <w:rStyle w:val="CharAttribute511"/>
          <w:rFonts w:eastAsia="№Е" w:cs="Times New Roman"/>
          <w:szCs w:val="28"/>
        </w:rPr>
        <w:t>ланы</w:t>
      </w:r>
      <w:r>
        <w:rPr>
          <w:rStyle w:val="CharAttribute511"/>
          <w:rFonts w:eastAsia="№Е" w:cs="Times New Roman"/>
          <w:szCs w:val="28"/>
        </w:rPr>
        <w:t xml:space="preserve"> профильных (специализированных, тематических) </w:t>
      </w:r>
      <w:r w:rsidR="002F2D86">
        <w:rPr>
          <w:rStyle w:val="CharAttribute511"/>
          <w:rFonts w:eastAsia="№Е" w:cs="Times New Roman"/>
          <w:szCs w:val="28"/>
        </w:rPr>
        <w:t>отрядов</w:t>
      </w:r>
      <w:r>
        <w:rPr>
          <w:rStyle w:val="CharAttribute511"/>
          <w:rFonts w:eastAsia="№Е" w:cs="Times New Roman"/>
          <w:szCs w:val="28"/>
        </w:rPr>
        <w:t xml:space="preserve">; </w:t>
      </w:r>
    </w:p>
    <w:p w:rsidR="003B7A8A" w:rsidRDefault="00C92E24" w:rsidP="00D81B19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</w:t>
      </w:r>
      <w:r w:rsidR="002F2D86">
        <w:rPr>
          <w:rStyle w:val="CharAttribute511"/>
          <w:rFonts w:eastAsia="№Е" w:cs="Times New Roman"/>
          <w:szCs w:val="28"/>
        </w:rPr>
        <w:t>мастер-классы в соответствии с направлением деятельности отряд</w:t>
      </w:r>
      <w:r w:rsidR="00D81B19">
        <w:rPr>
          <w:rStyle w:val="CharAttribute511"/>
          <w:rFonts w:eastAsia="№Е" w:cs="Times New Roman"/>
          <w:szCs w:val="28"/>
        </w:rPr>
        <w:t>а;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Реализация воспитательного потенциала дополнительного образования предполагает: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B7A8A" w:rsidRDefault="00C92E24" w:rsidP="00F23EC1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3B7A8A" w:rsidRDefault="003B7A8A" w:rsidP="00F23EC1">
      <w:pPr>
        <w:ind w:firstLine="851"/>
        <w:rPr>
          <w:rFonts w:cs="Times New Roman"/>
          <w:sz w:val="28"/>
          <w:szCs w:val="28"/>
        </w:rPr>
      </w:pPr>
    </w:p>
    <w:p w:rsidR="003B7A8A" w:rsidRDefault="00C92E24" w:rsidP="00F23EC1">
      <w:pPr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мероприятия: зарядка, спортивные соревнования, </w:t>
      </w:r>
      <w:r w:rsidR="007B65A0">
        <w:rPr>
          <w:rFonts w:eastAsia="Arial" w:cs="Times New Roman"/>
          <w:sz w:val="28"/>
          <w:szCs w:val="28"/>
          <w:shd w:val="clear" w:color="auto" w:fill="FBFBFB"/>
        </w:rPr>
        <w:t>игры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3B7A8A" w:rsidRDefault="00C92E24" w:rsidP="00F23EC1">
      <w:pPr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:rsidR="003B7A8A" w:rsidRDefault="00C92E24" w:rsidP="00F23EC1">
      <w:pPr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3B7A8A" w:rsidRPr="007B65A0" w:rsidRDefault="00C92E24" w:rsidP="00F23EC1">
      <w:pPr>
        <w:ind w:firstLine="709"/>
        <w:jc w:val="both"/>
        <w:rPr>
          <w:rFonts w:eastAsia="Arial" w:cs="Times New Roman"/>
          <w:iCs/>
          <w:sz w:val="28"/>
          <w:szCs w:val="28"/>
          <w:shd w:val="clear" w:color="auto" w:fill="FBFBFB"/>
        </w:rPr>
      </w:pPr>
      <w:r w:rsidRPr="007B65A0">
        <w:rPr>
          <w:rFonts w:eastAsia="Arial" w:cs="Times New Roman"/>
          <w:iCs/>
          <w:sz w:val="28"/>
          <w:szCs w:val="28"/>
          <w:shd w:val="clear" w:color="auto" w:fill="FBFBFB"/>
        </w:rPr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тематическое оформление интерьера помещений детского лагеря (вестибюля, коридоров, рекреаций, залов, лестничных пролетов и т.п.) и комнат для </w:t>
      </w:r>
      <w:r w:rsidR="007B65A0">
        <w:rPr>
          <w:rFonts w:eastAsia="Arial" w:cs="Times New Roman"/>
          <w:sz w:val="28"/>
          <w:szCs w:val="28"/>
          <w:shd w:val="clear" w:color="auto" w:fill="FBFBFB"/>
        </w:rPr>
        <w:t>отдыха и занятий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 детей;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озеленение территории детского лагеря, разбивка клумб, аллей, оборудование отрядных мест, спортивных и игровых площадок, оздоровительно-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рекреационных зон, позволяющих разделить территорию детского лагеря на зоны активного и тихого отдыха</w:t>
      </w:r>
      <w:r w:rsidR="007B65A0">
        <w:rPr>
          <w:rFonts w:eastAsia="Arial" w:cs="Times New Roman"/>
          <w:sz w:val="28"/>
          <w:szCs w:val="28"/>
          <w:shd w:val="clear" w:color="auto" w:fill="FBFBFB"/>
        </w:rPr>
        <w:t>.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лагере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</w:rPr>
        <w:t xml:space="preserve"> –</w:t>
      </w:r>
      <w:r w:rsidR="00BB2B90">
        <w:rPr>
          <w:rFonts w:eastAsia="Arial" w:cs="Times New Roman"/>
          <w:sz w:val="28"/>
          <w:szCs w:val="28"/>
          <w:shd w:val="clear" w:color="auto" w:fill="FBFBFB"/>
        </w:rPr>
        <w:t xml:space="preserve"> 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позитивной духовно-нравственной, гражданско-патриотической воспитательной направленности, исполнение гимна РФ; </w:t>
      </w:r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3B7A8A" w:rsidRDefault="00C92E24" w:rsidP="00F23EC1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3B7A8A" w:rsidRDefault="003B7A8A" w:rsidP="00F23EC1">
      <w:pPr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3B7A8A" w:rsidRDefault="00C92E24" w:rsidP="00F23EC1">
      <w:pPr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:rsidR="003B7A8A" w:rsidRDefault="00C92E24" w:rsidP="00F23EC1">
      <w:pPr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целенаправленную работу всего педагогического коллектива по созданию в детском лагере эффективной профилактической среды обеспечения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безопасности жизнедеятельности как условия успешной воспитательной деятельности;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безопасность и т.д.;</w:t>
      </w:r>
      <w:proofErr w:type="gramEnd"/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саморефлексии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:rsidR="003B7A8A" w:rsidRPr="00C21707" w:rsidRDefault="00C92E24" w:rsidP="00C21707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</w:rPr>
        <w:t>девиантному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3B7A8A" w:rsidRDefault="00C92E24" w:rsidP="00F23EC1">
      <w:pPr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:rsidR="003B7A8A" w:rsidRDefault="00C92E24" w:rsidP="00F23EC1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C25C01" w:rsidRPr="00C21707" w:rsidRDefault="0087719D" w:rsidP="00C21707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В январе происходит набор вожатых из</w:t>
      </w:r>
      <w:r w:rsidR="00C25C01">
        <w:rPr>
          <w:rFonts w:eastAsia="Arial" w:cs="Times New Roman"/>
          <w:sz w:val="28"/>
          <w:szCs w:val="28"/>
          <w:shd w:val="clear" w:color="auto" w:fill="FBFBFB"/>
        </w:rPr>
        <w:t xml:space="preserve"> числа актива школы и учащихся 7-9</w:t>
      </w:r>
      <w:r>
        <w:rPr>
          <w:rFonts w:eastAsia="Arial" w:cs="Times New Roman"/>
          <w:sz w:val="28"/>
          <w:szCs w:val="28"/>
          <w:shd w:val="clear" w:color="auto" w:fill="FBFBFB"/>
        </w:rPr>
        <w:t xml:space="preserve"> классов. Занятия проводятся 2-3 раза в неделю.</w:t>
      </w:r>
    </w:p>
    <w:p w:rsidR="00684EA1" w:rsidRPr="00175095" w:rsidRDefault="00175095" w:rsidP="001750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center"/>
        <w:rPr>
          <w:rFonts w:eastAsia="Times New Roman" w:cs="Times New Roman"/>
          <w:bCs/>
          <w:sz w:val="28"/>
          <w:szCs w:val="28"/>
          <w:lang w:eastAsia="ar-SA" w:bidi="ar-SA"/>
        </w:rPr>
      </w:pPr>
      <w:r>
        <w:rPr>
          <w:rFonts w:eastAsia="Times New Roman" w:cs="Times New Roman"/>
          <w:bCs/>
          <w:sz w:val="28"/>
          <w:szCs w:val="28"/>
          <w:lang w:eastAsia="ar-SA" w:bidi="ar-SA"/>
        </w:rPr>
        <w:t>Учебный план</w:t>
      </w:r>
    </w:p>
    <w:tbl>
      <w:tblPr>
        <w:tblW w:w="0" w:type="auto"/>
        <w:tblInd w:w="-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5"/>
        <w:gridCol w:w="5460"/>
        <w:gridCol w:w="1173"/>
        <w:gridCol w:w="1410"/>
        <w:gridCol w:w="1129"/>
      </w:tblGrid>
      <w:tr w:rsidR="00684EA1" w:rsidRPr="00C25C01" w:rsidTr="00C25C01">
        <w:trPr>
          <w:trHeight w:val="322"/>
        </w:trPr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№</w:t>
            </w:r>
          </w:p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 xml:space="preserve"> </w:t>
            </w:r>
            <w:proofErr w:type="gramStart"/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п</w:t>
            </w:r>
            <w:proofErr w:type="gramEnd"/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/п</w:t>
            </w:r>
          </w:p>
        </w:tc>
        <w:tc>
          <w:tcPr>
            <w:tcW w:w="5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Название раздела, темы</w:t>
            </w:r>
          </w:p>
        </w:tc>
        <w:tc>
          <w:tcPr>
            <w:tcW w:w="2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Количество часов</w:t>
            </w:r>
          </w:p>
        </w:tc>
        <w:tc>
          <w:tcPr>
            <w:tcW w:w="1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Всего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546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Теория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Практика</w:t>
            </w:r>
          </w:p>
        </w:tc>
        <w:tc>
          <w:tcPr>
            <w:tcW w:w="11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Введение в программу. Введение в профессию вожатого. Нормативно-правовая основа деятельности вожатого.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Личность ребенка и детский коллектив. Временный детский коллектив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Логика развития лагерной смены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Отрядное дело. Технологии работы вожатого с отрядом.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12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Практикум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24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C25C01" w:rsidTr="00C25C01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right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ИТОГО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20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C21707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56</w:t>
            </w:r>
          </w:p>
        </w:tc>
      </w:tr>
    </w:tbl>
    <w:p w:rsidR="00684EA1" w:rsidRPr="00684EA1" w:rsidRDefault="00684EA1" w:rsidP="001750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  <w:r w:rsidRPr="00684EA1">
        <w:rPr>
          <w:rFonts w:eastAsia="Times New Roman" w:cs="Times New Roman"/>
          <w:b/>
          <w:bCs/>
          <w:sz w:val="28"/>
          <w:szCs w:val="28"/>
          <w:lang w:eastAsia="ar-SA" w:bidi="ar-SA"/>
        </w:rPr>
        <w:lastRenderedPageBreak/>
        <w:t>Учебно-тематический план</w:t>
      </w:r>
    </w:p>
    <w:tbl>
      <w:tblPr>
        <w:tblW w:w="0" w:type="auto"/>
        <w:tblInd w:w="-1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6503"/>
        <w:gridCol w:w="784"/>
        <w:gridCol w:w="1057"/>
        <w:gridCol w:w="923"/>
      </w:tblGrid>
      <w:tr w:rsidR="00684EA1" w:rsidRPr="00684EA1" w:rsidTr="00BB5C97">
        <w:trPr>
          <w:trHeight w:val="322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№</w:t>
            </w:r>
          </w:p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proofErr w:type="gramStart"/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п</w:t>
            </w:r>
            <w:proofErr w:type="gramEnd"/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/п</w:t>
            </w:r>
          </w:p>
        </w:tc>
        <w:tc>
          <w:tcPr>
            <w:tcW w:w="65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Название раздела, темы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Количество часов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Всего</w:t>
            </w:r>
          </w:p>
        </w:tc>
      </w:tr>
      <w:tr w:rsidR="00684EA1" w:rsidRPr="00684EA1" w:rsidTr="00BB5C97">
        <w:trPr>
          <w:trHeight w:val="322"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50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  <w:t>Теория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  <w:t>Практика</w:t>
            </w:r>
          </w:p>
        </w:tc>
        <w:tc>
          <w:tcPr>
            <w:tcW w:w="9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1.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Введение в программу. Введение в профессию вожатого. Нормативно-правовая основа деятельности вожатого.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Введение в программу. Введение в профессию вожатого.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Нормативно-правовые основы деятельности вожатого. Должностные инструкции: права и обязанности вожатых, детей. Основы безопасности жизнедеятельности в детском лагере.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Сохранность здоровья детей. Основы первой медицинской помощи.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2.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Личность ребенка и детский коллектив. Временный детский коллектив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Личность ребенка и детский коллектив. Психологические и физиологические особенности детей разного возраста. ВДК.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ВДК. </w:t>
            </w:r>
            <w:proofErr w:type="spellStart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Конфликтология</w:t>
            </w:r>
            <w:proofErr w:type="spellEnd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. Способы разрешения конфликтов.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Ролевые позиции ребенка в детском лагере. Прогнозируемые трудности в работе вожатого с детьми.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C25C0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Логика развития лагерной смены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6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Характеристика смены в летнем оздоровительном лагере. Логика развития лагерной смены. Организационный период.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Основной период. Целеполагание и программирование лагерной смены. План-сетка отряда. Традиционные дни лагеря, их организация. Итоговый период.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9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Диагностические методы в работе вожатого. Аналитическая деятельность. Игровые диагностические методики.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C25C0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Отрядное дело. Технологии работы вожатого с отрядом.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12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Отрядное дело. Технологии работы вожатого с отрядом. Игры в детском оздоровительном лагере, </w:t>
            </w: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 xml:space="preserve">их классификация. Виды игр и особенности их проведения. 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11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Массовые игры («</w:t>
            </w:r>
            <w:proofErr w:type="spellStart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кричалки</w:t>
            </w:r>
            <w:proofErr w:type="spellEnd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», игры на внимание и координацию, подвижные игры). Интеллектуально-познавательные игры. Сюжетно-ролевые игры. Игры на местности. Игры-кругосветки.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КТД. Конструирование коллективно-творческих дел.  Методика коллективно-творческих дел: методика организации и проведение КТД, формы и конструирование КТД.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Коллективно-творческая деятельность.  Методика проведения творческих дел.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Тематические дни в лагерной смене. Разнообразие форм отрядной работы.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Традиционные дни в лагерной смене. Разнообразие форм отрядной работы: классификация форм работы с детьми; формы работы, направленные на физическое, интеллектуальное, эмоциональное, нравственное и социальное развитие.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24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Психологический практикум. Сплочение. Конфликты. Кризисы в развитии коллектива. Методы сплочения коллектива. Игры на сплочение.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Игры в детском оздоровительном лагере, их классификация.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Коллективно-творческая деятельность.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19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Интеллектуально-познавательные игры. Сюжетно-ролевые игры. Игры на местности.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20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КТД. Конструирование коллективно-творческих дел. Методика проведения творческих дел.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Тематические дни в лагерной смене.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Традиционные дни в лагерной смене.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Аналитическая деятельность вожатого.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Танцевальный 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Песенный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26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Отрядный уголок. Оформительский практикум. Виды отрядных уголков. Порядок и основные требования к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</w:t>
            </w: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оформлению. Художественное оформление отрядных и </w:t>
            </w:r>
            <w:proofErr w:type="spellStart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общелагерных</w:t>
            </w:r>
            <w:proofErr w:type="spellEnd"/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дел.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Отрядный уголок. Оформительский 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C25C0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</w:pPr>
            <w:r w:rsidRPr="00C25C01">
              <w:rPr>
                <w:rFonts w:eastAsia="Times New Roman" w:cs="Times New Roman"/>
                <w:bCs/>
                <w:i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684EA1" w:rsidRPr="00684EA1" w:rsidTr="00C25C01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ИТОГО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19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37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84EA1" w:rsidRPr="00684EA1" w:rsidRDefault="00684EA1" w:rsidP="00F23EC1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56</w:t>
            </w:r>
          </w:p>
        </w:tc>
      </w:tr>
    </w:tbl>
    <w:p w:rsidR="00684EA1" w:rsidRPr="00684EA1" w:rsidRDefault="00684EA1" w:rsidP="00C25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rPr>
          <w:rFonts w:eastAsia="Times New Roman" w:cs="Times New Roman"/>
          <w:b/>
          <w:bCs/>
          <w:sz w:val="28"/>
          <w:szCs w:val="28"/>
          <w:lang w:eastAsia="ar-SA" w:bidi="ar-SA"/>
        </w:rPr>
      </w:pPr>
    </w:p>
    <w:p w:rsidR="00684EA1" w:rsidRPr="00684EA1" w:rsidRDefault="0087719D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87719D">
        <w:rPr>
          <w:rFonts w:eastAsia="Times New Roman" w:cs="Times New Roman"/>
          <w:sz w:val="28"/>
          <w:szCs w:val="28"/>
          <w:lang w:eastAsia="ar-SA" w:bidi="ar-SA"/>
        </w:rPr>
        <w:t>Для</w:t>
      </w:r>
      <w:r>
        <w:rPr>
          <w:rFonts w:eastAsia="Times New Roman" w:cs="Times New Roman"/>
          <w:sz w:val="28"/>
          <w:szCs w:val="28"/>
          <w:lang w:eastAsia="ar-SA" w:bidi="ar-SA"/>
        </w:rPr>
        <w:t xml:space="preserve"> комфортной и системной работы лагеря ежедневно проводятся о</w:t>
      </w:r>
      <w:r w:rsidR="00955B1D">
        <w:rPr>
          <w:rFonts w:eastAsia="Times New Roman" w:cs="Times New Roman"/>
          <w:sz w:val="28"/>
          <w:szCs w:val="28"/>
          <w:lang w:eastAsia="ar-SA" w:bidi="ar-SA"/>
        </w:rPr>
        <w:t>перативки для обсуждения проблемных зон и выявления самых ярких моментов дня. А также планирования и настрой на следующий день.</w:t>
      </w:r>
    </w:p>
    <w:p w:rsidR="003B7A8A" w:rsidRDefault="003B7A8A" w:rsidP="00F23EC1">
      <w:pPr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3B7A8A" w:rsidRDefault="00C92E24" w:rsidP="00C25C01">
      <w:pPr>
        <w:shd w:val="clear" w:color="auto" w:fill="FFFFFF" w:themeFill="background1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3B7A8A" w:rsidRDefault="00C92E24" w:rsidP="00C25C01">
      <w:pPr>
        <w:shd w:val="clear" w:color="auto" w:fill="FFFFFF" w:themeFill="background1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 xml:space="preserve">2.11. Модуль </w:t>
      </w:r>
      <w:r w:rsidR="00C23938">
        <w:rPr>
          <w:rFonts w:eastAsia="Arial" w:cs="Times New Roman"/>
          <w:b/>
          <w:sz w:val="28"/>
          <w:szCs w:val="28"/>
          <w:shd w:val="clear" w:color="auto" w:fill="FBFBFB"/>
        </w:rPr>
        <w:t>юнармейцев</w:t>
      </w:r>
    </w:p>
    <w:p w:rsidR="002F2237" w:rsidRPr="002F2237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Воспитание патриотизма - любви к Родине</w:t>
      </w:r>
      <w:r w:rsidR="00955B1D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</w:t>
      </w:r>
      <w:r w:rsidR="00955B1D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— это</w:t>
      </w: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 себе все составляющие этого понятия.</w:t>
      </w:r>
    </w:p>
    <w:p w:rsidR="002F2237" w:rsidRPr="002F2237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 приоритетным направлением воспитательной работы с детьми сегодня становится патриотическое воспитание, которое направлено на формирование государственно-патриотического сознания юных граждан России как важнейшей ценности, одной из основ духовно-нравственного единства общества. Детский возраст является наиболее оптимальным для системы 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524A53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Патриотическое воспитание детей и подростков в системе образования осуществляется по нескольким направлениям:</w:t>
      </w:r>
    </w:p>
    <w:p w:rsidR="00524A53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>-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спортивно-оздоровительное, </w:t>
      </w:r>
    </w:p>
    <w:p w:rsidR="00524A53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-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военно-патриотическое, </w:t>
      </w:r>
    </w:p>
    <w:p w:rsidR="00524A53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-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трудовое </w:t>
      </w:r>
    </w:p>
    <w:p w:rsidR="002F2237" w:rsidRPr="002F2237" w:rsidRDefault="00524A53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>В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ключает различные мероприятия, направленные на укрепление здоровья, развитие трудовых, физических навыков, психологической устойчивости в нестандартных условиях</w:t>
      </w: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.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Для эффективного решения проблем патриотического воспитания необходим именно комплексный подход, предполагающий вовлечение обучающихся, а особенно юнармейцев, в непрерывный образовательный процесс, создание соответствующей среды, обеспечивающей дальнейшее развитие патриотизма и гражданственности как духовной составляющей личности. Это свидетельствует о необходимости продолжения работы, направленной на решение всего комплекса проблем воспитания </w:t>
      </w:r>
      <w:r w:rsidR="002F2237"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lastRenderedPageBreak/>
        <w:t>программными методами, в том числе в условиях школьного лагеря, и об актуальности данного направления деятельности.</w:t>
      </w:r>
    </w:p>
    <w:p w:rsidR="002F2237" w:rsidRDefault="002F2237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Актуальность программы заключается еще и в том, что деятельность созданного в 2016 году движения «ЮНАРМИЯ» в настоящее время имеет острую необходимость в методических разработках по всем основным направлениям деятельности движения «ЮНАРМИЯ» и наполнении их новыми идеями, формами и методами работы в целях дальнейшего развития движения. Школьные лагеря, по статистическим данным </w:t>
      </w:r>
      <w:proofErr w:type="spellStart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Минобрнауки</w:t>
      </w:r>
      <w:proofErr w:type="spellEnd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России являются самой массовой и доступной формой проведения летнего отдыха детей и, </w:t>
      </w:r>
      <w:proofErr w:type="gramStart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>исходя из этого данная форма взята</w:t>
      </w:r>
      <w:proofErr w:type="gramEnd"/>
      <w:r w:rsidRPr="002F2237">
        <w:rPr>
          <w:rFonts w:eastAsia="Times New Roman" w:cs="Times New Roman"/>
          <w:color w:val="181818"/>
          <w:sz w:val="28"/>
          <w:szCs w:val="28"/>
          <w:lang w:eastAsia="ru-RU" w:bidi="ar-SA"/>
        </w:rPr>
        <w:t xml:space="preserve"> за основу при выстраивании системы юнармейских лагерей.</w:t>
      </w:r>
    </w:p>
    <w:p w:rsidR="00057CF2" w:rsidRPr="002F2237" w:rsidRDefault="00057CF2" w:rsidP="00F23E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eastAsia="Times New Roman" w:cs="Times New Roman"/>
          <w:color w:val="181818"/>
          <w:sz w:val="28"/>
          <w:szCs w:val="28"/>
          <w:lang w:eastAsia="ru-RU" w:bidi="ar-SA"/>
        </w:rPr>
      </w:pPr>
    </w:p>
    <w:p w:rsidR="00057CF2" w:rsidRDefault="00057CF2" w:rsidP="00C25C01">
      <w:pPr>
        <w:shd w:val="clear" w:color="auto" w:fill="FFFFFF" w:themeFill="background1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</w:t>
      </w:r>
      <w:r w:rsidR="0014014D">
        <w:rPr>
          <w:rFonts w:eastAsia="Arial" w:cs="Times New Roman"/>
          <w:b/>
          <w:sz w:val="28"/>
          <w:szCs w:val="28"/>
          <w:shd w:val="clear" w:color="auto" w:fill="FFFFFF" w:themeFill="background1"/>
        </w:rPr>
        <w:t>.12. Модуль «Спортивный</w:t>
      </w:r>
      <w:r w:rsidRPr="00C25C01">
        <w:rPr>
          <w:rFonts w:eastAsia="Arial" w:cs="Times New Roman"/>
          <w:b/>
          <w:sz w:val="28"/>
          <w:szCs w:val="28"/>
          <w:shd w:val="clear" w:color="auto" w:fill="FFFFFF" w:themeFill="background1"/>
        </w:rPr>
        <w:t>»</w:t>
      </w:r>
    </w:p>
    <w:p w:rsidR="002C6FAF" w:rsidRPr="002C6FAF" w:rsidRDefault="00057CF2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color w:val="000000"/>
          <w:sz w:val="28"/>
          <w:szCs w:val="28"/>
          <w:shd w:val="clear" w:color="auto" w:fill="FFFFFF"/>
        </w:rPr>
        <w:t>Некоторые дети проявляют больший интерес к спорту, нежели их ровесники, посещая какую-либо секцию</w:t>
      </w:r>
      <w:r w:rsidR="002C6FAF">
        <w:rPr>
          <w:color w:val="000000"/>
          <w:sz w:val="28"/>
          <w:szCs w:val="28"/>
          <w:shd w:val="clear" w:color="auto" w:fill="FFFFFF"/>
        </w:rPr>
        <w:t xml:space="preserve">. </w:t>
      </w:r>
      <w:r w:rsidR="002C6FAF" w:rsidRPr="002C6FAF">
        <w:rPr>
          <w:rStyle w:val="c3"/>
          <w:color w:val="000000"/>
          <w:sz w:val="28"/>
          <w:szCs w:val="28"/>
        </w:rPr>
        <w:t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14"/>
          <w:b/>
          <w:bCs/>
          <w:i/>
          <w:iCs/>
          <w:color w:val="000000"/>
          <w:sz w:val="28"/>
          <w:szCs w:val="28"/>
        </w:rPr>
        <w:t> Задачи: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1 Укрепление здоровья детей и формирование навыков здорового образа жизни, улучшения самочувствия и настроения.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2.Воспитание дисциплинированности, силы воли, трудолюбия и сплоченности в коллективе.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3. Индивидуальная работа с детьми инвалидами и из «трудных» семей.</w:t>
      </w:r>
    </w:p>
    <w:p w:rsidR="002C6FAF" w:rsidRPr="002C6FAF" w:rsidRDefault="002C6FAF" w:rsidP="00F23EC1">
      <w:pPr>
        <w:pStyle w:val="c1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4. Повышение спортивного мастерства.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16"/>
          <w:b/>
          <w:bCs/>
          <w:color w:val="000000"/>
          <w:sz w:val="28"/>
          <w:szCs w:val="28"/>
        </w:rPr>
        <w:t>Основные формы организации: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1.  Утренняя гимнастика (зарядка).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2.  Спортивные игры на спортивной площадке.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3.  Подвижные игры на свежем воздухе.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4.  Эстафеты (спортивная игра «Веселые старты»).</w:t>
      </w:r>
    </w:p>
    <w:p w:rsidR="002C6FAF" w:rsidRPr="002C6FAF" w:rsidRDefault="002C6FAF" w:rsidP="00F23EC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Утренняя гимнастика проводится ежедневно в течение 10-15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 - создание положительного эмоционального заряда и хорошего физического тонуса на весь день.</w:t>
      </w:r>
    </w:p>
    <w:p w:rsidR="003B7A8A" w:rsidRPr="00991CEB" w:rsidRDefault="002C6FAF" w:rsidP="00991CEB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2C6FAF">
        <w:rPr>
          <w:rStyle w:val="c3"/>
          <w:color w:val="000000"/>
          <w:sz w:val="28"/>
          <w:szCs w:val="28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</w:t>
      </w:r>
      <w:r w:rsidR="00991CEB">
        <w:rPr>
          <w:rStyle w:val="c3"/>
          <w:color w:val="000000"/>
          <w:sz w:val="28"/>
          <w:szCs w:val="28"/>
        </w:rPr>
        <w:t>.</w:t>
      </w:r>
    </w:p>
    <w:p w:rsidR="003B7A8A" w:rsidRDefault="00C92E24" w:rsidP="00F23EC1">
      <w:pPr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</w:t>
      </w:r>
      <w:r w:rsidR="00057CF2">
        <w:rPr>
          <w:rFonts w:cs="Times New Roman"/>
          <w:b/>
          <w:bCs/>
          <w:iCs/>
          <w:sz w:val="28"/>
          <w:szCs w:val="28"/>
        </w:rPr>
        <w:t>3</w:t>
      </w:r>
      <w:r>
        <w:rPr>
          <w:rFonts w:cs="Times New Roman"/>
          <w:b/>
          <w:bCs/>
          <w:iCs/>
          <w:sz w:val="28"/>
          <w:szCs w:val="28"/>
        </w:rPr>
        <w:t>. Модуль «</w:t>
      </w:r>
      <w:proofErr w:type="gramStart"/>
      <w:r>
        <w:rPr>
          <w:rFonts w:cs="Times New Roman"/>
          <w:b/>
          <w:bCs/>
          <w:iCs/>
          <w:sz w:val="28"/>
          <w:szCs w:val="28"/>
        </w:rPr>
        <w:t>Детское</w:t>
      </w:r>
      <w:proofErr w:type="gramEnd"/>
      <w:r>
        <w:rPr>
          <w:rFonts w:cs="Times New Roman"/>
          <w:b/>
          <w:bCs/>
          <w:iCs/>
          <w:sz w:val="28"/>
          <w:szCs w:val="28"/>
        </w:rPr>
        <w:t xml:space="preserve"> </w:t>
      </w:r>
      <w:r w:rsidR="00C23938">
        <w:rPr>
          <w:rFonts w:cs="Times New Roman"/>
          <w:b/>
          <w:bCs/>
          <w:iCs/>
          <w:sz w:val="28"/>
          <w:szCs w:val="28"/>
        </w:rPr>
        <w:t>СМИ</w:t>
      </w:r>
      <w:r>
        <w:rPr>
          <w:rFonts w:cs="Times New Roman"/>
          <w:b/>
          <w:bCs/>
          <w:iCs/>
          <w:sz w:val="28"/>
          <w:szCs w:val="28"/>
        </w:rPr>
        <w:t>»</w:t>
      </w:r>
    </w:p>
    <w:p w:rsidR="003B7A8A" w:rsidRDefault="00C92E24" w:rsidP="00F23EC1">
      <w:pPr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</w:t>
      </w:r>
      <w:r w:rsidR="00C23938">
        <w:rPr>
          <w:rFonts w:cs="Times New Roman"/>
          <w:sz w:val="28"/>
          <w:szCs w:val="28"/>
          <w:shd w:val="clear" w:color="auto" w:fill="FFFFFF"/>
        </w:rPr>
        <w:t>СМИ</w:t>
      </w:r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</w:t>
      </w:r>
      <w:r w:rsidR="00C23938">
        <w:rPr>
          <w:rFonts w:cs="Times New Roman"/>
          <w:sz w:val="28"/>
          <w:szCs w:val="28"/>
          <w:shd w:val="clear" w:color="auto" w:fill="FFFFFF"/>
        </w:rPr>
        <w:t>фото</w:t>
      </w:r>
      <w:r>
        <w:rPr>
          <w:rFonts w:cs="Times New Roman"/>
          <w:sz w:val="28"/>
          <w:szCs w:val="28"/>
          <w:shd w:val="clear" w:color="auto" w:fill="FFFFFF"/>
        </w:rPr>
        <w:t xml:space="preserve"> 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видео информации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524A53">
        <w:rPr>
          <w:rFonts w:cs="Times New Roman"/>
          <w:sz w:val="28"/>
          <w:szCs w:val="28"/>
          <w:shd w:val="clear" w:color="auto" w:fill="FFFFFF"/>
        </w:rPr>
        <w:t>СМИ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3B7A8A" w:rsidRPr="004D0A84" w:rsidRDefault="00C92E24" w:rsidP="00F23EC1">
      <w:pPr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 xml:space="preserve">- </w:t>
      </w:r>
      <w:r w:rsidR="004D0A84">
        <w:rPr>
          <w:rFonts w:eastAsia="Calibri" w:cs="Times New Roman"/>
          <w:sz w:val="28"/>
          <w:szCs w:val="28"/>
        </w:rPr>
        <w:t>вожатые дежурного отряда выпускают ежедневную стенгазету</w:t>
      </w:r>
      <w:r w:rsidR="004D0A84" w:rsidRPr="004D0A84">
        <w:rPr>
          <w:rFonts w:eastAsia="Calibri" w:cs="Times New Roman"/>
          <w:sz w:val="28"/>
          <w:szCs w:val="28"/>
        </w:rPr>
        <w:t xml:space="preserve"> </w:t>
      </w:r>
      <w:r w:rsidR="004D0A84">
        <w:rPr>
          <w:rFonts w:eastAsia="Calibri" w:cs="Times New Roman"/>
          <w:sz w:val="28"/>
          <w:szCs w:val="28"/>
        </w:rPr>
        <w:t>«</w:t>
      </w:r>
      <w:r w:rsidR="004D0A84" w:rsidRPr="004D0A84">
        <w:rPr>
          <w:rFonts w:eastAsia="Calibri" w:cs="Times New Roman"/>
          <w:sz w:val="28"/>
          <w:szCs w:val="28"/>
        </w:rPr>
        <w:t>#</w:t>
      </w:r>
      <w:r w:rsidR="004D0A84">
        <w:rPr>
          <w:rFonts w:eastAsia="Calibri" w:cs="Times New Roman"/>
          <w:sz w:val="28"/>
          <w:szCs w:val="28"/>
        </w:rPr>
        <w:t>ДЕНЬЗАДНЁМ»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4D0A84">
        <w:rPr>
          <w:rFonts w:cs="Times New Roman"/>
          <w:sz w:val="28"/>
          <w:szCs w:val="28"/>
        </w:rPr>
        <w:t>воспитатели готовят фотоколлаж дня своего отряда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</w:t>
      </w:r>
      <w:r w:rsidR="00372E02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 </w:t>
      </w:r>
      <w:proofErr w:type="gramEnd"/>
    </w:p>
    <w:p w:rsidR="00372E02" w:rsidRDefault="00372E02" w:rsidP="00F23EC1">
      <w:pPr>
        <w:ind w:firstLine="850"/>
        <w:jc w:val="both"/>
        <w:rPr>
          <w:rFonts w:cs="Times New Roman"/>
          <w:sz w:val="28"/>
          <w:szCs w:val="28"/>
        </w:rPr>
      </w:pPr>
    </w:p>
    <w:p w:rsidR="003B7A8A" w:rsidRDefault="00C92E24" w:rsidP="00F23EC1">
      <w:pPr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:rsidR="003B7A8A" w:rsidRDefault="003B7A8A" w:rsidP="00F23EC1">
      <w:pPr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3B7A8A" w:rsidRDefault="00C92E24" w:rsidP="00F23EC1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</w:t>
      </w:r>
      <w:r w:rsidR="00255AAA">
        <w:rPr>
          <w:rFonts w:eastAsia="Times New Roman" w:cs="Times New Roman"/>
          <w:color w:val="000000"/>
          <w:sz w:val="28"/>
        </w:rPr>
        <w:t xml:space="preserve">ь наиболее ценные </w:t>
      </w:r>
      <w:proofErr w:type="spellStart"/>
      <w:r w:rsidR="00255AAA"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 w:rsidR="00255AAA">
        <w:rPr>
          <w:rFonts w:eastAsia="Times New Roman" w:cs="Times New Roman"/>
          <w:color w:val="000000"/>
          <w:sz w:val="28"/>
        </w:rPr>
        <w:t xml:space="preserve"> - </w:t>
      </w:r>
      <w:r>
        <w:rPr>
          <w:rFonts w:eastAsia="Times New Roman" w:cs="Times New Roman"/>
          <w:color w:val="000000"/>
          <w:sz w:val="28"/>
        </w:rPr>
        <w:t xml:space="preserve">значимые виды совместной деятельности.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 w:val="28"/>
        </w:rPr>
        <w:t>многопрофильность</w:t>
      </w:r>
      <w:proofErr w:type="spellEnd"/>
      <w:r>
        <w:rPr>
          <w:rFonts w:eastAsia="Times New Roman" w:cs="Times New Roman"/>
          <w:color w:val="000000"/>
          <w:sz w:val="28"/>
        </w:rPr>
        <w:t xml:space="preserve">;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</w:t>
      </w:r>
      <w:r w:rsidR="00391BD2">
        <w:rPr>
          <w:rFonts w:eastAsia="Times New Roman" w:cs="Times New Roman"/>
          <w:color w:val="000000"/>
          <w:sz w:val="28"/>
        </w:rPr>
        <w:t xml:space="preserve"> новый</w:t>
      </w:r>
      <w:r>
        <w:rPr>
          <w:rFonts w:eastAsia="Times New Roman" w:cs="Times New Roman"/>
          <w:color w:val="000000"/>
          <w:sz w:val="28"/>
        </w:rPr>
        <w:t xml:space="preserve">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Основные характеристики уклада детского лагеря: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r w:rsidR="00391BD2">
        <w:rPr>
          <w:rFonts w:eastAsia="Times New Roman" w:cs="Times New Roman"/>
          <w:color w:val="000000"/>
          <w:sz w:val="28"/>
        </w:rPr>
        <w:t>основные вехи истории детского лагеря, включенност</w:t>
      </w:r>
      <w:r w:rsidR="00255AAA">
        <w:rPr>
          <w:rFonts w:eastAsia="Times New Roman" w:cs="Times New Roman"/>
          <w:color w:val="000000"/>
          <w:sz w:val="28"/>
        </w:rPr>
        <w:t>ь</w:t>
      </w:r>
      <w:r w:rsidR="00391BD2">
        <w:rPr>
          <w:rFonts w:eastAsia="Times New Roman" w:cs="Times New Roman"/>
          <w:color w:val="000000"/>
          <w:sz w:val="28"/>
        </w:rPr>
        <w:t xml:space="preserve"> в историко-культурный контекст Башкортостана, </w:t>
      </w:r>
      <w:r>
        <w:rPr>
          <w:rFonts w:eastAsia="Times New Roman" w:cs="Times New Roman"/>
          <w:color w:val="000000"/>
          <w:sz w:val="28"/>
        </w:rPr>
        <w:t>миссия» детского лагеря в самосознании ее педагогического коллектива;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</w:t>
      </w:r>
      <w:r w:rsidR="00255AAA">
        <w:rPr>
          <w:rFonts w:eastAsia="Times New Roman" w:cs="Times New Roman"/>
          <w:color w:val="000000"/>
          <w:sz w:val="28"/>
        </w:rPr>
        <w:t xml:space="preserve">: </w:t>
      </w:r>
      <w:r>
        <w:rPr>
          <w:rFonts w:eastAsia="Times New Roman" w:cs="Times New Roman"/>
          <w:color w:val="000000"/>
          <w:sz w:val="28"/>
        </w:rPr>
        <w:t xml:space="preserve"> историко-культурная, этническая, конфессиональна</w:t>
      </w:r>
      <w:r w:rsidR="00255AAA">
        <w:rPr>
          <w:rFonts w:eastAsia="Times New Roman" w:cs="Times New Roman"/>
          <w:color w:val="000000"/>
          <w:sz w:val="28"/>
        </w:rPr>
        <w:t>я специфика населения местности, региона;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</w:t>
      </w:r>
      <w:r w:rsidR="00A270CA">
        <w:rPr>
          <w:rFonts w:eastAsia="Times New Roman" w:cs="Times New Roman"/>
          <w:color w:val="000000"/>
          <w:sz w:val="28"/>
          <w:highlight w:val="white"/>
        </w:rPr>
        <w:t xml:space="preserve"> с</w:t>
      </w:r>
      <w:r>
        <w:rPr>
          <w:rFonts w:eastAsia="Times New Roman" w:cs="Times New Roman"/>
          <w:color w:val="000000"/>
          <w:sz w:val="28"/>
          <w:highlight w:val="white"/>
        </w:rPr>
        <w:t xml:space="preserve"> дневн</w:t>
      </w:r>
      <w:r w:rsidR="00A270CA">
        <w:rPr>
          <w:rFonts w:eastAsia="Times New Roman" w:cs="Times New Roman"/>
          <w:color w:val="000000"/>
          <w:sz w:val="28"/>
          <w:highlight w:val="white"/>
        </w:rPr>
        <w:t>ым</w:t>
      </w:r>
      <w:r>
        <w:rPr>
          <w:rFonts w:eastAsia="Times New Roman" w:cs="Times New Roman"/>
          <w:color w:val="000000"/>
          <w:sz w:val="28"/>
          <w:highlight w:val="white"/>
        </w:rPr>
        <w:t xml:space="preserve"> пребывание</w:t>
      </w:r>
      <w:r w:rsidR="00A270CA">
        <w:rPr>
          <w:rFonts w:eastAsia="Times New Roman" w:cs="Times New Roman"/>
          <w:color w:val="000000"/>
          <w:sz w:val="28"/>
          <w:highlight w:val="white"/>
        </w:rPr>
        <w:t>м</w:t>
      </w:r>
      <w:r>
        <w:rPr>
          <w:rFonts w:eastAsia="Times New Roman" w:cs="Times New Roman"/>
          <w:color w:val="000000"/>
          <w:sz w:val="28"/>
          <w:highlight w:val="white"/>
        </w:rPr>
        <w:t>)</w:t>
      </w:r>
      <w:r>
        <w:rPr>
          <w:rFonts w:eastAsia="Times New Roman" w:cs="Times New Roman"/>
          <w:color w:val="000000"/>
          <w:sz w:val="28"/>
        </w:rPr>
        <w:t>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3B7A8A" w:rsidRDefault="003B7A8A" w:rsidP="00F23EC1">
      <w:pPr>
        <w:outlineLvl w:val="0"/>
        <w:rPr>
          <w:rFonts w:eastAsia="Times New Roman" w:cs="Times New Roman"/>
          <w:b/>
          <w:color w:val="000000"/>
          <w:sz w:val="28"/>
        </w:rPr>
      </w:pPr>
    </w:p>
    <w:p w:rsidR="003B7A8A" w:rsidRDefault="00C92E24" w:rsidP="00F23EC1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  <w:sz w:val="28"/>
          <w:szCs w:val="28"/>
        </w:rPr>
        <w:t>отношение</w:t>
      </w:r>
      <w:proofErr w:type="gramEnd"/>
      <w:r>
        <w:rPr>
          <w:rFonts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3B7A8A" w:rsidRDefault="00C92E24" w:rsidP="00F23EC1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lastRenderedPageBreak/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>Внимание сосредотачивается на вопросах, связанных с качеством</w:t>
      </w:r>
      <w:r>
        <w:rPr>
          <w:sz w:val="28"/>
        </w:rPr>
        <w:t>.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3B7A8A" w:rsidRDefault="00C92E24" w:rsidP="00F23EC1">
      <w:pPr>
        <w:ind w:firstLine="850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3B7A8A" w:rsidRDefault="00C92E24" w:rsidP="00F23EC1">
      <w:pPr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3B7A8A" w:rsidRDefault="00C92E24" w:rsidP="00F23EC1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предметом </w:t>
      </w:r>
      <w:proofErr w:type="gramStart"/>
      <w:r>
        <w:rPr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>
        <w:rPr>
          <w:sz w:val="28"/>
          <w:szCs w:val="28"/>
        </w:rPr>
        <w:t xml:space="preserve"> воспитательная работа.</w:t>
      </w:r>
    </w:p>
    <w:p w:rsidR="003B7A8A" w:rsidRDefault="00C92E24" w:rsidP="00F23EC1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3B7A8A" w:rsidRDefault="00C92E24" w:rsidP="00F23EC1">
      <w:pPr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B7A8A" w:rsidRDefault="003B7A8A" w:rsidP="00991CEB">
      <w:pPr>
        <w:jc w:val="both"/>
        <w:rPr>
          <w:rFonts w:cs="Times New Roman"/>
          <w:sz w:val="28"/>
          <w:szCs w:val="28"/>
        </w:rPr>
        <w:sectPr w:rsidR="003B7A8A" w:rsidSect="0024231D">
          <w:headerReference w:type="default" r:id="rId10"/>
          <w:footerReference w:type="default" r:id="rId11"/>
          <w:footerReference w:type="first" r:id="rId12"/>
          <w:pgSz w:w="11906" w:h="16838"/>
          <w:pgMar w:top="1134" w:right="680" w:bottom="885" w:left="1418" w:header="567" w:footer="0" w:gutter="0"/>
          <w:cols w:space="720"/>
          <w:docGrid w:linePitch="360"/>
        </w:sectPr>
      </w:pPr>
    </w:p>
    <w:p w:rsidR="006F5F67" w:rsidRPr="006F5F67" w:rsidRDefault="006F5F67" w:rsidP="00991C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/>
        <w:jc w:val="center"/>
        <w:rPr>
          <w:rFonts w:ascii="Times New Roman CYR" w:eastAsia="Times New Roman" w:hAnsi="Times New Roman CYR" w:cs="Times New Roman CYR"/>
          <w:color w:val="000000"/>
          <w:lang w:eastAsia="ru-RU" w:bidi="ar-SA"/>
        </w:rPr>
      </w:pPr>
      <w:r w:rsidRPr="006F5F67">
        <w:rPr>
          <w:rFonts w:ascii="Times New Roman CYR" w:eastAsia="Times New Roman" w:hAnsi="Times New Roman CYR" w:cs="Times New Roman CYR"/>
          <w:b/>
          <w:bCs/>
          <w:color w:val="000000"/>
          <w:lang w:eastAsia="ru-RU" w:bidi="ar-SA"/>
        </w:rPr>
        <w:lastRenderedPageBreak/>
        <w:t>РЕСУРСНОЕ ОБЕСПЕЧЕНИЕ ПРОГРАММЫ:</w:t>
      </w:r>
    </w:p>
    <w:p w:rsidR="006F5F67" w:rsidRPr="006F5F67" w:rsidRDefault="006F5F67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658" w:right="2592" w:firstLine="1982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t>Нормативно-правовые условия:</w:t>
      </w:r>
    </w:p>
    <w:p w:rsidR="006F5F67" w:rsidRPr="006F5F67" w:rsidRDefault="006F5F67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826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F23E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826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Закон «Об образовании РФ»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Конвенция о правах ребенка, ООН, 1991г.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Всемирная Декларация об обеспечении выживания, защиты и развития детей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5"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30.09.1990г.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Положение о лагере дневного пребывания.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Правила внутреннего распорядка лагеря дневного пребывания.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Правила по технике безопасности, пожарной безопасности.</w:t>
      </w:r>
    </w:p>
    <w:p w:rsidR="006F5F67" w:rsidRPr="006F5F67" w:rsidRDefault="006F5F67" w:rsidP="001401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Рекомендации    по профилактике    детского    травматизма,    предупреждению</w:t>
      </w:r>
      <w:r w:rsidR="0014014D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несчастных случаев с детьми в школьном оздоровительном лагере.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Инструкции по организации и проведению туристических походов и экскурсий.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10"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Приказы Управления образования.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Должностные инструкции работников.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Санитарные правила о прохождении медицинского осмотра.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Заявления от родителей.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3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Правила регистрации детей при поступлении и выбытии.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Акт приемки  лагеря.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left="826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Планы работы.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14014D" w:rsidRDefault="0014014D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t>Организационно-кадровое обеспечение программы</w: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W w:w="0" w:type="auto"/>
        <w:tblInd w:w="3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</w:tblGrid>
      <w:tr w:rsidR="006F5F67" w:rsidRPr="006F5F67" w:rsidTr="009A73FA">
        <w:trPr>
          <w:trHeight w:val="1621"/>
        </w:trPr>
        <w:tc>
          <w:tcPr>
            <w:tcW w:w="3095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Директор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школы</w:t>
            </w:r>
          </w:p>
        </w:tc>
      </w:tr>
    </w:tbl>
    <w:p w:rsidR="006F5F67" w:rsidRPr="006F5F67" w:rsidRDefault="0005425C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  <w:r>
        <w:rPr>
          <w:rFonts w:eastAsia="Times New Roman" w:cs="Times New Roman"/>
          <w:b/>
          <w:bCs/>
          <w:noProof/>
          <w:color w:val="000000"/>
          <w:lang w:eastAsia="ru-RU" w:bidi="ar-SA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2758439</wp:posOffset>
                </wp:positionH>
                <wp:positionV relativeFrom="paragraph">
                  <wp:posOffset>59055</wp:posOffset>
                </wp:positionV>
                <wp:extent cx="0" cy="266700"/>
                <wp:effectExtent l="76200" t="0" r="57150" b="571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17.2pt;margin-top:4.65pt;width:0;height:21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eastAsia="Times New Roman" w:cs="Times New Roman"/>
          <w:b/>
          <w:bCs/>
          <w:noProof/>
          <w:color w:val="000000"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59055</wp:posOffset>
                </wp:positionV>
                <wp:extent cx="1143000" cy="266700"/>
                <wp:effectExtent l="38100" t="0" r="19050" b="7620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67.95pt;margin-top:4.65pt;width:90pt;height:21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">
                <v:stroke endarrow="block"/>
              </v:shape>
            </w:pict>
          </mc:Fallback>
        </mc:AlternateContent>
      </w:r>
      <w:r>
        <w:rPr>
          <w:rFonts w:eastAsia="Times New Roman" w:cs="Times New Roman"/>
          <w:b/>
          <w:bCs/>
          <w:noProof/>
          <w:color w:val="000000"/>
          <w:lang w:eastAsia="ru-R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59055</wp:posOffset>
                </wp:positionV>
                <wp:extent cx="1047750" cy="142875"/>
                <wp:effectExtent l="0" t="0" r="76200" b="8572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84.7pt;margin-top:4.65pt;width:82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pPr w:leftFromText="180" w:rightFromText="180" w:vertAnchor="text" w:tblpX="302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</w:tblGrid>
      <w:tr w:rsidR="006F5F67" w:rsidRPr="006F5F67" w:rsidTr="009A73FA">
        <w:trPr>
          <w:trHeight w:val="1225"/>
        </w:trPr>
        <w:tc>
          <w:tcPr>
            <w:tcW w:w="3095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 xml:space="preserve">Начальник </w:t>
            </w: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1903095</wp:posOffset>
                      </wp:positionH>
                      <wp:positionV relativeFrom="paragraph">
                        <wp:posOffset>151130</wp:posOffset>
                      </wp:positionV>
                      <wp:extent cx="485775" cy="19050"/>
                      <wp:effectExtent l="0" t="57150" r="9525" b="95250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57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49.85pt;margin-top:11.9pt;width:38.25pt;height: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WxOAIAAGA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ЦДП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tbl>
      <w:tblPr>
        <w:tblW w:w="0" w:type="auto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9"/>
      </w:tblGrid>
      <w:tr w:rsidR="006F5F67" w:rsidRPr="006F5F67" w:rsidTr="009A73FA">
        <w:trPr>
          <w:trHeight w:val="1789"/>
        </w:trPr>
        <w:tc>
          <w:tcPr>
            <w:tcW w:w="2579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br w:type="textWrapping" w:clear="all"/>
              <w:t>Координаторы</w:t>
            </w: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46990</wp:posOffset>
                      </wp:positionV>
                      <wp:extent cx="676275" cy="9525"/>
                      <wp:effectExtent l="19050" t="57150" r="0" b="85725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62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23.25pt;margin-top:3.7pt;width:53.25pt;height: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дополнительного</w:t>
            </w: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3155950</wp:posOffset>
                      </wp:positionH>
                      <wp:positionV relativeFrom="paragraph">
                        <wp:posOffset>576580</wp:posOffset>
                      </wp:positionV>
                      <wp:extent cx="9525" cy="419100"/>
                      <wp:effectExtent l="38100" t="0" r="66675" b="5715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248.5pt;margin-top:45.4pt;width:.7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3822700</wp:posOffset>
                      </wp:positionH>
                      <wp:positionV relativeFrom="paragraph">
                        <wp:posOffset>576580</wp:posOffset>
                      </wp:positionV>
                      <wp:extent cx="1990725" cy="523875"/>
                      <wp:effectExtent l="0" t="0" r="66675" b="6667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301pt;margin-top:45.4pt;width:156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576580</wp:posOffset>
                      </wp:positionV>
                      <wp:extent cx="1476375" cy="419100"/>
                      <wp:effectExtent l="38100" t="0" r="28575" b="7620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7637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88.75pt;margin-top:45.4pt;width:116.25pt;height:3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lTYQQIAAGw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образования</w:t>
            </w:r>
          </w:p>
        </w:tc>
      </w:tr>
    </w:tbl>
    <w:tbl>
      <w:tblPr>
        <w:tblpPr w:leftFromText="180" w:rightFromText="180" w:vertAnchor="text" w:horzAnchor="margin" w:tblpXSpec="right" w:tblpY="-19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6"/>
      </w:tblGrid>
      <w:tr w:rsidR="006F5F67" w:rsidRPr="006F5F67" w:rsidTr="009A73FA">
        <w:trPr>
          <w:trHeight w:val="196"/>
        </w:trPr>
        <w:tc>
          <w:tcPr>
            <w:tcW w:w="3066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Медицинский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работник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pPr w:leftFromText="180" w:rightFromText="180" w:vertAnchor="text" w:horzAnchor="page" w:tblpX="946" w:tblpY="3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</w:tblGrid>
      <w:tr w:rsidR="006F5F67" w:rsidRPr="006F5F67" w:rsidTr="009A73FA">
        <w:trPr>
          <w:trHeight w:val="1397"/>
        </w:trPr>
        <w:tc>
          <w:tcPr>
            <w:tcW w:w="2660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05425C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169545</wp:posOffset>
                      </wp:positionV>
                      <wp:extent cx="1095375" cy="19050"/>
                      <wp:effectExtent l="38100" t="57150" r="0" b="9525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953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21.5pt;margin-top:13.35pt;width:86.25pt;height:1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Родители воспитанников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6F5F67" w:rsidRPr="006F5F67" w:rsidTr="009A73FA">
        <w:trPr>
          <w:trHeight w:val="1118"/>
        </w:trPr>
        <w:tc>
          <w:tcPr>
            <w:tcW w:w="2943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14014D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 xml:space="preserve">             </w:t>
            </w:r>
            <w:r w:rsidR="006F5F67"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Старший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вожатый,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воспитатели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tbl>
      <w:tblPr>
        <w:tblpPr w:leftFromText="180" w:rightFromText="180" w:vertAnchor="text" w:horzAnchor="margin" w:tblpXSpec="right" w:tblpY="168"/>
        <w:tblW w:w="2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1"/>
      </w:tblGrid>
      <w:tr w:rsidR="006F5F67" w:rsidRPr="006F5F67" w:rsidTr="009A73FA">
        <w:trPr>
          <w:trHeight w:val="1182"/>
        </w:trPr>
        <w:tc>
          <w:tcPr>
            <w:tcW w:w="2751" w:type="dxa"/>
          </w:tcPr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Работники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jc w:val="center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  <w:r w:rsidRPr="006F5F67"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  <w:t>столовой</w:t>
            </w:r>
          </w:p>
          <w:p w:rsidR="006F5F67" w:rsidRPr="006F5F67" w:rsidRDefault="006F5F67" w:rsidP="006F5F6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9"/>
              <w:rPr>
                <w:rFonts w:eastAsia="Times New Roman" w:cs="Times New Roman"/>
                <w:b/>
                <w:bCs/>
                <w:color w:val="000000"/>
                <w:lang w:eastAsia="ru-RU" w:bidi="ar-SA"/>
              </w:rPr>
            </w:pPr>
          </w:p>
        </w:tc>
      </w:tr>
    </w:tbl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6F5F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jc w:val="center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29"/>
        <w:rPr>
          <w:rFonts w:eastAsia="Times New Roman" w:cs="Times New Roman"/>
          <w:b/>
          <w:bCs/>
          <w:color w:val="000000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val="en-US"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В    соответствии   со   штатным   расписанием   в   реализации   программы  участвуют:</w:t>
      </w: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110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Координаторы смены: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начальник лагеря, заместитель директора по ВР;</w:t>
      </w:r>
    </w:p>
    <w:p w:rsidR="006F5F67" w:rsidRPr="006F5F67" w:rsidRDefault="0014014D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старший вожатый</w:t>
      </w:r>
      <w:r w:rsidR="006F5F67"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,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руководитель ФВ;</w:t>
      </w: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 w:right="4992"/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Кураторы отрядов: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 xml:space="preserve">воспитатели отрядов </w:t>
      </w: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(из числа педагогов школы);</w:t>
      </w:r>
    </w:p>
    <w:p w:rsidR="006F5F67" w:rsidRPr="006F5F67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15" w:right="2995" w:firstLine="1138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t>вожатые (из числа старшеклассников)</w:t>
      </w:r>
      <w:r w:rsidRPr="006F5F67">
        <w:rPr>
          <w:rFonts w:eastAsia="Times New Roman" w:cs="Times New Roman"/>
          <w:i/>
          <w:iCs/>
          <w:color w:val="000000"/>
          <w:sz w:val="28"/>
          <w:szCs w:val="28"/>
          <w:lang w:eastAsia="ru-RU" w:bidi="ar-SA"/>
        </w:rPr>
        <w:br/>
      </w:r>
      <w:r w:rsidRPr="006F5F67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Руководители творческих мастерских</w:t>
      </w:r>
    </w:p>
    <w:p w:rsidR="006F5F67" w:rsidRPr="002A3A2A" w:rsidRDefault="006F5F67" w:rsidP="002A3A2A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3"/>
        </w:tabs>
        <w:autoSpaceDE w:val="0"/>
        <w:autoSpaceDN w:val="0"/>
        <w:adjustRightInd w:val="0"/>
        <w:ind w:left="1253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из числа педагогов</w:t>
      </w: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2A3A2A" w:rsidRDefault="002A3A2A" w:rsidP="005902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590222" w:rsidRDefault="00590222" w:rsidP="005902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jc w:val="center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lastRenderedPageBreak/>
        <w:t>Материально-технические условия:</w:t>
      </w:r>
    </w:p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spacing w:after="446" w:line="1" w:lineRule="exact"/>
        <w:rPr>
          <w:rFonts w:eastAsia="Times New Roman" w:cs="Times New Roman"/>
          <w:sz w:val="28"/>
          <w:szCs w:val="28"/>
          <w:lang w:eastAsia="ru-RU" w:bidi="ar-SA"/>
        </w:rPr>
      </w:pPr>
    </w:p>
    <w:tbl>
      <w:tblPr>
        <w:tblW w:w="10207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2835"/>
        <w:gridCol w:w="2693"/>
        <w:gridCol w:w="2410"/>
      </w:tblGrid>
      <w:tr w:rsidR="006F5F67" w:rsidRPr="006F5F67" w:rsidTr="00BE2DF3">
        <w:trPr>
          <w:trHeight w:hRule="exact" w:val="106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47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 w:bidi="ar-SA"/>
              </w:rPr>
              <w:t>Применение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left="58" w:right="77" w:firstLine="49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 w:bidi="ar-SA"/>
              </w:rPr>
              <w:t>Источник финансирования и материальная база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15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6F5F67" w:rsidRPr="006F5F67" w:rsidTr="00BE2DF3">
        <w:trPr>
          <w:trHeight w:hRule="exact" w:val="30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1075"/>
              <w:rPr>
                <w:rFonts w:eastAsia="Times New Roman" w:cs="Times New Roman"/>
                <w:szCs w:val="28"/>
                <w:lang w:eastAsia="ru-RU" w:bidi="ar-SA"/>
              </w:rPr>
            </w:pPr>
            <w:r w:rsidRPr="00BE2DF3">
              <w:rPr>
                <w:rFonts w:eastAsia="Times New Roman" w:cs="Times New Roman"/>
                <w:i/>
                <w:iCs/>
                <w:color w:val="000000"/>
                <w:szCs w:val="28"/>
                <w:lang w:eastAsia="ru-RU" w:bidi="ar-SA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1022"/>
              <w:rPr>
                <w:rFonts w:eastAsia="Times New Roman" w:cs="Times New Roman"/>
                <w:szCs w:val="28"/>
                <w:lang w:eastAsia="ru-RU" w:bidi="ar-SA"/>
              </w:rPr>
            </w:pPr>
            <w:r w:rsidRPr="00BE2DF3">
              <w:rPr>
                <w:rFonts w:eastAsia="Times New Roman" w:cs="Times New Roman"/>
                <w:i/>
                <w:iCs/>
                <w:color w:val="000000"/>
                <w:szCs w:val="28"/>
                <w:lang w:eastAsia="ru-RU" w:bidi="ar-SA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BE2DF3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936"/>
              <w:rPr>
                <w:rFonts w:eastAsia="Times New Roman" w:cs="Times New Roman"/>
                <w:szCs w:val="28"/>
                <w:lang w:eastAsia="ru-RU" w:bidi="ar-SA"/>
              </w:rPr>
            </w:pPr>
            <w:r w:rsidRPr="00BE2DF3">
              <w:rPr>
                <w:rFonts w:eastAsia="Times New Roman" w:cs="Times New Roman"/>
                <w:i/>
                <w:iCs/>
                <w:color w:val="000000"/>
                <w:szCs w:val="28"/>
                <w:lang w:eastAsia="ru-RU" w:bidi="ar-SA"/>
              </w:rPr>
              <w:t>4</w:t>
            </w:r>
          </w:p>
        </w:tc>
      </w:tr>
      <w:tr w:rsidR="006F5F67" w:rsidRPr="006F5F67" w:rsidTr="00BE2DF3">
        <w:trPr>
          <w:trHeight w:hRule="exact" w:val="2811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Кабинеты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Классные кабинеты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173" w:hanging="1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83" w:lineRule="exact"/>
              <w:ind w:right="149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Начальник лагеря, воспитатели,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83" w:lineRule="exact"/>
              <w:ind w:right="149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технический персонал</w:t>
            </w:r>
          </w:p>
        </w:tc>
      </w:tr>
      <w:tr w:rsidR="006F5F67" w:rsidRPr="006F5F67" w:rsidTr="00175095">
        <w:trPr>
          <w:trHeight w:hRule="exact" w:val="72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095" w:rsidRPr="00175095" w:rsidRDefault="00175095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437" w:right="427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</w:t>
            </w:r>
            <w:r w:rsidR="006F5F67"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ый зал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552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Занятия спортом, состязания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Default="006F5F67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45" w:hanging="10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  <w:p w:rsidR="00175095" w:rsidRPr="006F5F67" w:rsidRDefault="00175095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4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Default="006F5F67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624" w:firstLine="5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Спортивный руководитель</w:t>
            </w:r>
          </w:p>
          <w:p w:rsidR="00175095" w:rsidRPr="006F5F67" w:rsidRDefault="00175095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62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6F5F67" w:rsidRPr="006F5F67" w:rsidTr="00BE2DF3">
        <w:trPr>
          <w:trHeight w:hRule="exact" w:val="112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left="475" w:right="461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69" w:lineRule="exact"/>
              <w:ind w:right="53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Линейка, проведение </w:t>
            </w:r>
            <w:proofErr w:type="spellStart"/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общелагерных</w:t>
            </w:r>
            <w:proofErr w:type="spellEnd"/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игр на воздухе, спартакиады, спортивные состязания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45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0958BC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624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Спортивный руководител</w:t>
            </w:r>
            <w:r w:rsidR="006F5F67"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ь</w:t>
            </w:r>
          </w:p>
        </w:tc>
      </w:tr>
      <w:tr w:rsidR="006F5F67" w:rsidRPr="006F5F67" w:rsidTr="00BE2DF3">
        <w:trPr>
          <w:trHeight w:hRule="exact" w:val="92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Школьный 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двор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62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Отрядные дела, игры-путешествия, линейка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64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461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Воспитатели, администрация лагеря</w:t>
            </w:r>
          </w:p>
        </w:tc>
      </w:tr>
      <w:tr w:rsidR="006F5F67" w:rsidRPr="006F5F67" w:rsidTr="00BE2DF3">
        <w:trPr>
          <w:trHeight w:hRule="exact" w:val="111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Школьный 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участок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38" w:hanging="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Для наведения порядка, благоустройства, уход за цветниками.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64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456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Воспитатели, администрация лагеря</w:t>
            </w:r>
          </w:p>
        </w:tc>
      </w:tr>
      <w:tr w:rsidR="006F5F67" w:rsidRPr="006F5F67" w:rsidTr="00BE2DF3">
        <w:trPr>
          <w:trHeight w:hRule="exact" w:val="85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475" w:lineRule="exact"/>
              <w:ind w:right="61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Актовый зал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816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Праздничные мероприятия и концерты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9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451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Воспитатели, администрация лагеря</w:t>
            </w:r>
          </w:p>
        </w:tc>
      </w:tr>
      <w:tr w:rsidR="006F5F67" w:rsidRPr="006F5F67" w:rsidTr="00BE2DF3">
        <w:trPr>
          <w:trHeight w:hRule="exact" w:val="84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Медицинский пункт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Медицинский контроль мероприятий лагерной смены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9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6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Медицинские работники</w:t>
            </w:r>
          </w:p>
        </w:tc>
      </w:tr>
      <w:tr w:rsidR="006F5F67" w:rsidRPr="006F5F67" w:rsidTr="00BE2DF3">
        <w:trPr>
          <w:trHeight w:hRule="exact" w:val="102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475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Школьная</w:t>
            </w:r>
          </w:p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47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библиотека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4" w:lineRule="exact"/>
              <w:ind w:right="384" w:hanging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Литература для участников лагеря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4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Библиотекарь</w:t>
            </w:r>
          </w:p>
        </w:tc>
      </w:tr>
      <w:tr w:rsidR="006F5F67" w:rsidRPr="006F5F67" w:rsidTr="00BE2DF3">
        <w:trPr>
          <w:trHeight w:hRule="exact" w:val="75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Школьная столовая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Завтрак, обед.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307" w:firstLine="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Фонд социального страхования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17509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725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Заведующая пищеблоком</w:t>
            </w:r>
          </w:p>
        </w:tc>
      </w:tr>
      <w:tr w:rsidR="006F5F67" w:rsidRPr="006F5F67" w:rsidTr="00175095">
        <w:trPr>
          <w:trHeight w:hRule="exact" w:val="155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Комнаты гигиены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Туалет, раздевалка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250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Материальная база школы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F67" w:rsidRP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78" w:lineRule="exact"/>
              <w:ind w:right="139" w:firstLine="10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Начальник лагеря, воспитатели,</w:t>
            </w:r>
          </w:p>
          <w:p w:rsidR="006F5F67" w:rsidRDefault="006F5F67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83" w:lineRule="exact"/>
              <w:ind w:right="139" w:firstLine="5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технический персонал</w:t>
            </w:r>
          </w:p>
          <w:p w:rsidR="00175095" w:rsidRPr="006F5F67" w:rsidRDefault="00175095" w:rsidP="002A3A2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283" w:lineRule="exact"/>
              <w:ind w:right="139" w:firstLine="5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</w:tbl>
    <w:p w:rsidR="006F5F67" w:rsidRPr="006F5F67" w:rsidRDefault="006F5F67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75"/>
          <w:tab w:val="left" w:pos="7500"/>
        </w:tabs>
        <w:autoSpaceDE w:val="0"/>
        <w:autoSpaceDN w:val="0"/>
        <w:adjustRightInd w:val="0"/>
        <w:ind w:right="67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BE2DF3" w:rsidRDefault="00BE2DF3" w:rsidP="002A3A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ind w:right="67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:rsidR="006F5F67" w:rsidRPr="006F5F67" w:rsidRDefault="006F5F67" w:rsidP="003D59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right="67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lastRenderedPageBreak/>
        <w:t>Финансовое обеспечение</w:t>
      </w:r>
    </w:p>
    <w:p w:rsidR="006F5F67" w:rsidRPr="00BE2DF3" w:rsidRDefault="006F5F67" w:rsidP="00BE2DF3">
      <w:pPr>
        <w:widowControl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right="67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BE2DF3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Обеспечение производится из республиканского, муниципального или городского бюджет</w:t>
      </w:r>
      <w:r w:rsidR="0014014D" w:rsidRPr="00BE2DF3">
        <w:rPr>
          <w:rFonts w:eastAsia="Times New Roman" w:cs="Times New Roman"/>
          <w:bCs/>
          <w:color w:val="000000"/>
          <w:sz w:val="28"/>
          <w:szCs w:val="28"/>
          <w:lang w:eastAsia="ru-RU" w:bidi="ar-SA"/>
        </w:rPr>
        <w:t>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>Информационное обеспечение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Формирование информационно-аналитического банка по всем аспектам проведения летней кампании.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Отражение хода летней работы на школьных стендах.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Сбор информации «Из опыта организации летнего отдыха, занятости и оздоровления детей».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b/>
          <w:color w:val="555555"/>
          <w:sz w:val="28"/>
          <w:szCs w:val="28"/>
          <w:lang w:eastAsia="ru-RU" w:bidi="ar-SA"/>
        </w:rPr>
      </w:pPr>
      <w:r w:rsidRPr="006F5F67">
        <w:rPr>
          <w:rFonts w:eastAsia="Calibri" w:cs="Times New Roman"/>
          <w:b/>
          <w:bCs/>
          <w:color w:val="000000"/>
          <w:sz w:val="28"/>
          <w:szCs w:val="28"/>
          <w:lang w:eastAsia="en-US" w:bidi="ar-SA"/>
        </w:rPr>
        <w:t>Методическое обеспечение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наличие программы лагеря «</w:t>
      </w:r>
      <w:r w:rsidR="0014014D">
        <w:rPr>
          <w:rFonts w:eastAsia="Times New Roman" w:cs="Times New Roman"/>
          <w:sz w:val="28"/>
          <w:szCs w:val="28"/>
          <w:lang w:eastAsia="ru-RU" w:bidi="ar-SA"/>
        </w:rPr>
        <w:t>Радуга</w:t>
      </w:r>
      <w:r w:rsidRPr="006F5F67">
        <w:rPr>
          <w:rFonts w:eastAsia="Times New Roman" w:cs="Times New Roman"/>
          <w:sz w:val="28"/>
          <w:szCs w:val="28"/>
          <w:lang w:eastAsia="ru-RU" w:bidi="ar-SA"/>
        </w:rPr>
        <w:t>», плана-сетки;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подбор методического материала в соответствии с программой лагеря;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подбор реквизита для проведения отрядных дел;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подведение итогов, анкетирование</w:t>
      </w:r>
      <w:r w:rsidRPr="006F5F67">
        <w:rPr>
          <w:rFonts w:eastAsia="Times New Roman" w:cs="Times New Roman"/>
          <w:color w:val="555555"/>
          <w:sz w:val="28"/>
          <w:szCs w:val="28"/>
          <w:lang w:eastAsia="ru-RU" w:bidi="ar-SA"/>
        </w:rPr>
        <w:t>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должностные инструкции всех участников процесса;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проведение установочного семинара для всех работающих в течение лагерной смены;</w:t>
      </w:r>
    </w:p>
    <w:p w:rsidR="006F5F67" w:rsidRPr="006F5F67" w:rsidRDefault="006F5F67" w:rsidP="002A3A2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разработка системы отслеживания результатов и подведения итогов.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555555"/>
          <w:sz w:val="28"/>
          <w:szCs w:val="28"/>
          <w:lang w:eastAsia="ru-RU" w:bidi="ar-SA"/>
        </w:rPr>
      </w:pPr>
      <w:r w:rsidRPr="006F5F67">
        <w:rPr>
          <w:rFonts w:eastAsia="Calibri" w:cs="Times New Roman"/>
          <w:b/>
          <w:bCs/>
          <w:color w:val="000000"/>
          <w:sz w:val="28"/>
          <w:szCs w:val="28"/>
          <w:lang w:eastAsia="en-US" w:bidi="ar-SA"/>
        </w:rPr>
        <w:t>Педагогические методы</w:t>
      </w:r>
      <w:r w:rsidRPr="006F5F67">
        <w:rPr>
          <w:rFonts w:eastAsia="Calibri" w:cs="Times New Roman"/>
          <w:color w:val="000000"/>
          <w:sz w:val="28"/>
          <w:szCs w:val="28"/>
          <w:lang w:eastAsia="en-US" w:bidi="ar-SA"/>
        </w:rPr>
        <w:t>: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коллективного действия;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демократического принятия решений по общезначимым вопросам;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 - метод воздействия доброжелательной обстановкой;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 метод эмоционального заражения привлекательной деятельностью;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поощрения;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- метод индивидуализации способов участия ребенка в деятельности.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3315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sz w:val="28"/>
          <w:szCs w:val="28"/>
          <w:lang w:eastAsia="ru-RU" w:bidi="ar-SA"/>
        </w:rPr>
        <w:t>Ожидаемые результаты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Повышение уровня компетентности участников смены по</w:t>
      </w:r>
      <w:r w:rsidR="0014014D"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gramStart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физкультурно-оздоровительному</w:t>
      </w:r>
      <w:proofErr w:type="gramEnd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,</w:t>
      </w:r>
      <w:r w:rsidR="0014014D">
        <w:rPr>
          <w:rFonts w:eastAsia="Times New Roman" w:cs="Times New Roman"/>
          <w:bCs/>
          <w:sz w:val="28"/>
          <w:szCs w:val="28"/>
          <w:lang w:eastAsia="ru-RU" w:bidi="ar-SA"/>
        </w:rPr>
        <w:t xml:space="preserve"> </w:t>
      </w: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гражданско-патриотическому,</w:t>
      </w:r>
      <w:r w:rsidR="0014014D">
        <w:rPr>
          <w:rFonts w:eastAsia="Times New Roman" w:cs="Times New Roman"/>
          <w:bCs/>
          <w:sz w:val="28"/>
          <w:szCs w:val="28"/>
          <w:lang w:eastAsia="ru-RU" w:bidi="ar-SA"/>
        </w:rPr>
        <w:t xml:space="preserve"> </w:t>
      </w: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художественно-эстетическому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профилям;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Обогащение личного опыта участия детей в различных видах деятельности: в общении, в познании, развитии самостоятельности и творческих проявлений;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Укрепление здоровья детей, стремление вести здоровый образ жизни, заниматься спортом.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Пополнение жизни детей интересными   </w:t>
      </w:r>
      <w:proofErr w:type="spellStart"/>
      <w:proofErr w:type="gramStart"/>
      <w:r w:rsidRPr="006F5F67">
        <w:rPr>
          <w:rFonts w:eastAsia="Times New Roman" w:cs="Times New Roman"/>
          <w:sz w:val="28"/>
          <w:szCs w:val="28"/>
          <w:lang w:eastAsia="ru-RU" w:bidi="ar-SA"/>
        </w:rPr>
        <w:t>социо</w:t>
      </w:r>
      <w:proofErr w:type="spellEnd"/>
      <w:r w:rsidRPr="006F5F67">
        <w:rPr>
          <w:rFonts w:eastAsia="Times New Roman" w:cs="Times New Roman"/>
          <w:sz w:val="28"/>
          <w:szCs w:val="28"/>
          <w:lang w:eastAsia="ru-RU" w:bidi="ar-SA"/>
        </w:rPr>
        <w:t>-культурными</w:t>
      </w:r>
      <w:proofErr w:type="gramEnd"/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 событиями.        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Развитие творческих способностей, инициативы и активности ребёнка.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Формирование чувства гражданского патриотизма.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Формирование уважение к родному краю, к природе. 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Развитие творческой активности каждого ребенка.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Укрепление связей между разновозрастными группами детей.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b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sz w:val="28"/>
          <w:szCs w:val="28"/>
          <w:lang w:eastAsia="ru-RU" w:bidi="ar-SA"/>
        </w:rPr>
        <w:t>Формы подведения итогов реализации</w:t>
      </w:r>
    </w:p>
    <w:p w:rsidR="006F5F67" w:rsidRPr="006F5F67" w:rsidRDefault="006F5F67" w:rsidP="002A3A2A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документальные формы </w:t>
      </w:r>
      <w:r w:rsidRPr="006F5F67">
        <w:rPr>
          <w:rFonts w:eastAsia="Times New Roman" w:cs="Times New Roman"/>
          <w:sz w:val="28"/>
          <w:szCs w:val="28"/>
          <w:lang w:eastAsia="ru-RU" w:bidi="ar-SA"/>
        </w:rPr>
        <w:t>(отражают достижения детей)</w:t>
      </w: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>:</w:t>
      </w:r>
    </w:p>
    <w:p w:rsidR="006F5F67" w:rsidRPr="006F5F67" w:rsidRDefault="006F5F67" w:rsidP="002A3A2A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дневник отряда;</w:t>
      </w:r>
    </w:p>
    <w:p w:rsidR="006F5F67" w:rsidRPr="006F5F67" w:rsidRDefault="006F5F67" w:rsidP="002A3A2A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карта наблюдений вожатых;</w:t>
      </w:r>
    </w:p>
    <w:p w:rsidR="006F5F67" w:rsidRPr="006F5F67" w:rsidRDefault="006F5F67" w:rsidP="002A3A2A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экран настроения, забор мнений, отрядная почта.</w:t>
      </w:r>
    </w:p>
    <w:p w:rsidR="006F5F67" w:rsidRPr="006F5F67" w:rsidRDefault="006F5F67" w:rsidP="002A3A2A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>творческие формы: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lastRenderedPageBreak/>
        <w:t>отчетные концерты;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выставки;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спектакли; 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демонстрация </w:t>
      </w:r>
      <w:proofErr w:type="gramStart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фото-видео материалов</w:t>
      </w:r>
      <w:proofErr w:type="gramEnd"/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 смены;</w:t>
      </w:r>
    </w:p>
    <w:p w:rsidR="006F5F67" w:rsidRPr="006F5F67" w:rsidRDefault="006F5F67" w:rsidP="002A3A2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презентации моделей и проектов.</w:t>
      </w:r>
    </w:p>
    <w:p w:rsidR="006F5F67" w:rsidRPr="006F5F67" w:rsidRDefault="006F5F67" w:rsidP="002A3A2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 xml:space="preserve">диагностические методики: 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тесты (для определения уровня знаний);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методики для определения эмоционального комфорта, сплоченности коллектива</w:t>
      </w:r>
      <w:r w:rsidRPr="006F5F67">
        <w:rPr>
          <w:rFonts w:eastAsia="Times New Roman" w:cs="Times New Roman"/>
          <w:sz w:val="28"/>
          <w:szCs w:val="28"/>
          <w:lang w:eastAsia="ru-RU" w:bidi="ar-SA"/>
        </w:rPr>
        <w:t>;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анкетирование;</w:t>
      </w:r>
    </w:p>
    <w:p w:rsidR="006F5F67" w:rsidRPr="006F5F67" w:rsidRDefault="006F5F67" w:rsidP="002A3A2A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наблюдение.</w:t>
      </w:r>
    </w:p>
    <w:p w:rsidR="006F5F67" w:rsidRPr="006F5F67" w:rsidRDefault="006F5F67" w:rsidP="002A3A2A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bCs/>
          <w:sz w:val="28"/>
          <w:szCs w:val="28"/>
          <w:lang w:eastAsia="ru-RU" w:bidi="ar-SA"/>
        </w:rPr>
        <w:t>количественные показатели: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количество конфликтных ситуаций;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снижение количества травм;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снижение асоциального поведения;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 xml:space="preserve">количество победителей в мероприятиях; </w:t>
      </w:r>
    </w:p>
    <w:p w:rsidR="006F5F67" w:rsidRPr="006F5F67" w:rsidRDefault="006F5F67" w:rsidP="002A3A2A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Cs/>
          <w:sz w:val="28"/>
          <w:szCs w:val="28"/>
          <w:lang w:eastAsia="ru-RU" w:bidi="ar-SA"/>
        </w:rPr>
        <w:t>количество детей, желающих продолжить занятия по профилям.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80"/>
          <w:tab w:val="left" w:pos="709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Диагностические мероприятия включают: </w:t>
      </w:r>
    </w:p>
    <w:p w:rsidR="006F5F67" w:rsidRPr="006F5F67" w:rsidRDefault="006F5F67" w:rsidP="002A3A2A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отбор-тестирование детей и подростков отдыхающих в школьном летнем оздоровительном лагере (тесты для изучения интеллектуальных, творческих, лидерских способностей детей); </w:t>
      </w:r>
    </w:p>
    <w:p w:rsidR="006F5F67" w:rsidRPr="006F5F67" w:rsidRDefault="006F5F67" w:rsidP="002A3A2A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вводная диагностика для изучения ожиданий детей от смены в лагере; </w:t>
      </w:r>
    </w:p>
    <w:p w:rsidR="006F5F67" w:rsidRPr="006F5F67" w:rsidRDefault="006F5F67" w:rsidP="002A3A2A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текущая диагностика пребывания в лагере, ощущений от времяпрепровождения, эмоциональных состояний детей; </w:t>
      </w:r>
    </w:p>
    <w:p w:rsidR="006F5F67" w:rsidRPr="00BE2DF3" w:rsidRDefault="006F5F67" w:rsidP="00BE2DF3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0"/>
          <w:tab w:val="left" w:pos="142"/>
          <w:tab w:val="left" w:pos="180"/>
        </w:tabs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gramStart"/>
      <w:r w:rsidRPr="006F5F67">
        <w:rPr>
          <w:rFonts w:eastAsia="Times New Roman" w:cs="Times New Roman"/>
          <w:sz w:val="28"/>
          <w:szCs w:val="28"/>
          <w:lang w:eastAsia="ru-RU" w:bidi="ar-SA"/>
        </w:rPr>
        <w:t>заключительная</w:t>
      </w:r>
      <w:proofErr w:type="gramEnd"/>
      <w:r w:rsidRPr="006F5F67">
        <w:rPr>
          <w:rFonts w:eastAsia="Times New Roman" w:cs="Times New Roman"/>
          <w:sz w:val="28"/>
          <w:szCs w:val="28"/>
          <w:lang w:eastAsia="ru-RU" w:bidi="ar-SA"/>
        </w:rPr>
        <w:t xml:space="preserve"> экспресс-диагностика для изучения результативности образовательно-воспитательного процесса в лагере.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8228"/>
      </w:tblGrid>
      <w:tr w:rsidR="006F5F67" w:rsidRPr="006F5F67" w:rsidTr="009A73FA">
        <w:tc>
          <w:tcPr>
            <w:tcW w:w="226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Вводная</w:t>
            </w: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диагностика</w:t>
            </w:r>
          </w:p>
        </w:tc>
        <w:tc>
          <w:tcPr>
            <w:tcW w:w="8720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Начало смены. Выяснение пожеланий и предпочтений, первичное выяснение психологического климата в детских коллективах: анкетирование; беседы в отрядах;  планерки администрации лагеря, старших вожатых и воспитателей.</w:t>
            </w:r>
          </w:p>
        </w:tc>
      </w:tr>
      <w:tr w:rsidR="006F5F67" w:rsidRPr="006F5F67" w:rsidTr="009A73FA">
        <w:tc>
          <w:tcPr>
            <w:tcW w:w="226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Пошаговая</w:t>
            </w: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диагностика</w:t>
            </w:r>
          </w:p>
        </w:tc>
        <w:tc>
          <w:tcPr>
            <w:tcW w:w="8720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Цвет опись по результатам мероприятий и дел лагеря. Беседы на отрядных сборах. Форум лагеря (возможность вынесения проблемы, идеи, события в общее обсуждение)</w:t>
            </w:r>
          </w:p>
        </w:tc>
      </w:tr>
      <w:tr w:rsidR="006F5F67" w:rsidRPr="006F5F67" w:rsidTr="009A73FA">
        <w:tc>
          <w:tcPr>
            <w:tcW w:w="226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Итоговая</w:t>
            </w:r>
          </w:p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диагностика</w:t>
            </w:r>
          </w:p>
        </w:tc>
        <w:tc>
          <w:tcPr>
            <w:tcW w:w="8720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Анкетирование. Творческий отзыв (рисунок «Наш лагерь»). Беседы в отрядах. </w:t>
            </w:r>
          </w:p>
        </w:tc>
      </w:tr>
    </w:tbl>
    <w:p w:rsidR="006F5F67" w:rsidRPr="006F5F67" w:rsidRDefault="006F5F67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/>
        <w:ind w:firstLine="708"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sz w:val="28"/>
          <w:szCs w:val="28"/>
          <w:lang w:eastAsia="ru-RU" w:bidi="ar-SA"/>
        </w:rPr>
        <w:t>Проанализировать результаты работы всего коллектива лагеря поможет и мониторинговая деятельность, и материалы по рефлексии мероприятий, и отзывы детей и родителей.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1418"/>
        <w:gridCol w:w="2551"/>
      </w:tblGrid>
      <w:tr w:rsidR="006F5F67" w:rsidRPr="006F5F67" w:rsidTr="004C6270">
        <w:tc>
          <w:tcPr>
            <w:tcW w:w="675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№ </w:t>
            </w:r>
            <w:proofErr w:type="gramStart"/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</w:t>
            </w:r>
            <w:proofErr w:type="gramEnd"/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/п</w:t>
            </w:r>
          </w:p>
        </w:tc>
        <w:tc>
          <w:tcPr>
            <w:tcW w:w="5812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Мероприятие</w:t>
            </w:r>
          </w:p>
        </w:tc>
        <w:tc>
          <w:tcPr>
            <w:tcW w:w="1418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Срок </w:t>
            </w:r>
            <w:proofErr w:type="gramStart"/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про</w:t>
            </w:r>
            <w:r w:rsidR="00BE2DF3">
              <w:rPr>
                <w:rFonts w:eastAsia="Times New Roman" w:cs="Times New Roman"/>
                <w:sz w:val="28"/>
                <w:szCs w:val="28"/>
                <w:lang w:eastAsia="ru-RU" w:bidi="ar-SA"/>
              </w:rPr>
              <w:t>-</w:t>
            </w: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ведения</w:t>
            </w:r>
            <w:proofErr w:type="gramEnd"/>
          </w:p>
        </w:tc>
        <w:tc>
          <w:tcPr>
            <w:tcW w:w="2551" w:type="dxa"/>
          </w:tcPr>
          <w:p w:rsidR="006F5F67" w:rsidRPr="006F5F67" w:rsidRDefault="006F5F67" w:rsidP="00BE2D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6F5F67" w:rsidRPr="006F5F67" w:rsidTr="004C6270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Анкетирование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1-2 день смены</w:t>
            </w:r>
          </w:p>
        </w:tc>
        <w:tc>
          <w:tcPr>
            <w:tcW w:w="2551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Воспитатели</w:t>
            </w:r>
          </w:p>
        </w:tc>
      </w:tr>
      <w:tr w:rsidR="006F5F67" w:rsidRPr="006F5F67" w:rsidTr="004C6270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Ежедневное отслеживание настроения детей, </w:t>
            </w: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удовлетворенности проведенными мероприятиями.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 xml:space="preserve">В течение </w:t>
            </w: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смены</w:t>
            </w:r>
          </w:p>
        </w:tc>
        <w:tc>
          <w:tcPr>
            <w:tcW w:w="2551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lastRenderedPageBreak/>
              <w:t>Воспитатели</w:t>
            </w:r>
          </w:p>
        </w:tc>
      </w:tr>
      <w:tr w:rsidR="006F5F67" w:rsidRPr="006F5F67" w:rsidTr="004C6270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Мониторинг адаптации детей к условиям отдыха в лагере за смену. 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2551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Воспитатели </w:t>
            </w:r>
          </w:p>
        </w:tc>
      </w:tr>
      <w:tr w:rsidR="006F5F67" w:rsidRPr="006F5F67" w:rsidTr="004C6270">
        <w:tc>
          <w:tcPr>
            <w:tcW w:w="675" w:type="dxa"/>
          </w:tcPr>
          <w:p w:rsidR="006F5F67" w:rsidRPr="006F5F67" w:rsidRDefault="006F5F67" w:rsidP="002A3A2A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5812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418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20-21 день смены</w:t>
            </w:r>
          </w:p>
        </w:tc>
        <w:tc>
          <w:tcPr>
            <w:tcW w:w="2551" w:type="dxa"/>
          </w:tcPr>
          <w:p w:rsidR="006F5F67" w:rsidRPr="006F5F67" w:rsidRDefault="006F5F67" w:rsidP="002A3A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F5F6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Воспитатели</w:t>
            </w:r>
          </w:p>
        </w:tc>
      </w:tr>
    </w:tbl>
    <w:p w:rsidR="006F5F67" w:rsidRPr="006F5F67" w:rsidRDefault="0014014D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360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В</w:t>
      </w:r>
      <w:r w:rsidR="006F5F67" w:rsidRPr="006F5F67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 получают радужки – маленькие цветные  весёлые капли дождя. </w:t>
      </w:r>
      <w:r w:rsidR="006F5F67"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К окончанию  смены каждый её участник накапливает некоторое их количество и, по желанию, дети  могут   составить радугу на  стенде центра «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Радуга</w:t>
      </w:r>
      <w:r w:rsidR="006F5F67"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». Символы имеют цвета: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Красный –</w:t>
      </w:r>
      <w:r w:rsidR="00175095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</w:t>
      </w: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цвет сотрудничества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Оранжевый – цвет интеллектуальных способностей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Жёлтый – цвет самопознания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Зелёный – цвет физической культуры и здорового образа жизни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Голубой – цвет трудолюбия и чистоты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Синий – цвет лидерства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Фиолетовый – цвет творчества и фантазии</w:t>
      </w:r>
    </w:p>
    <w:p w:rsidR="006F5F67" w:rsidRPr="006F5F67" w:rsidRDefault="006F5F67" w:rsidP="002A3A2A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Белый – цвет гуманности и милосердия</w:t>
      </w:r>
    </w:p>
    <w:p w:rsidR="006F5F67" w:rsidRPr="006F5F67" w:rsidRDefault="006F5F67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>Критерии оценки эффективности</w:t>
      </w:r>
    </w:p>
    <w:p w:rsidR="006F5F67" w:rsidRPr="006F5F67" w:rsidRDefault="006F5F67" w:rsidP="002A3A2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Ежедневное отслеживание настроения детей, удовлетворённости проведёнными мероприятиями</w:t>
      </w:r>
    </w:p>
    <w:p w:rsidR="006F5F67" w:rsidRPr="006F5F67" w:rsidRDefault="006F5F67" w:rsidP="002A3A2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Анкетирование детей и родителей в конце смены, позволяющие выявить оправдание ожиданий</w:t>
      </w:r>
    </w:p>
    <w:p w:rsidR="006F5F67" w:rsidRPr="006F5F67" w:rsidRDefault="006F5F67" w:rsidP="002A3A2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Мониторинг адаптации детей к условиям отдыха в центре за смену</w:t>
      </w:r>
    </w:p>
    <w:p w:rsidR="006F5F67" w:rsidRPr="006F5F67" w:rsidRDefault="006F5F67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Использование </w:t>
      </w: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>механизма обратной связи.</w:t>
      </w:r>
    </w:p>
    <w:p w:rsidR="006F5F67" w:rsidRP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6345"/>
        </w:tabs>
        <w:jc w:val="both"/>
        <w:rPr>
          <w:rFonts w:eastAsia="Times New Roman" w:cs="Times New Roman"/>
          <w:bCs/>
          <w:sz w:val="28"/>
          <w:szCs w:val="28"/>
          <w:lang w:eastAsia="ru-RU" w:bidi="ar-SA"/>
        </w:rPr>
      </w:pPr>
      <w:r w:rsidRPr="006F5F67"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  <w:t xml:space="preserve">Мониторинг-карта </w:t>
      </w:r>
      <w:r w:rsidRPr="006F5F67">
        <w:rPr>
          <w:rFonts w:eastAsia="Times New Roman" w:cs="Times New Roman"/>
          <w:color w:val="000000"/>
          <w:sz w:val="28"/>
          <w:szCs w:val="28"/>
          <w:lang w:eastAsia="ru-RU" w:bidi="ar-SA"/>
        </w:rPr>
        <w:t>– форма обратной связи, которая позволяет судить об эмоциональном состоянии детей ежедневно. Это итог дня. В конце дня отряды заполняют мониторинг – карты, отображая позитив и негатив в виде весёлых или грустных смайликов.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u w:val="single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u w:val="single"/>
          <w:shd w:val="clear" w:color="auto" w:fill="FFFFFF"/>
          <w:lang w:eastAsia="en-US" w:bidi="ar-SA"/>
        </w:rPr>
        <w:t>Общее мнение отряда в конце каждого дня ребята отмечают  на стенде центра.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Красный цвет – классный день!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Оранжевый – очень хороший день!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Желтый – день как день.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Зелёный – заскучать можно. 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Голубой – где-то не совсем интересно.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proofErr w:type="gramStart"/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Синий</w:t>
      </w:r>
      <w:proofErr w:type="gramEnd"/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 – совсем не понравился.</w:t>
      </w:r>
    </w:p>
    <w:p w:rsidR="006F5F67" w:rsidRPr="00392C02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 xml:space="preserve"> Фиолетовый – фактически плохой.</w:t>
      </w:r>
    </w:p>
    <w:p w:rsidR="006F5F67" w:rsidRPr="006F5F67" w:rsidRDefault="006F5F67" w:rsidP="00BE2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 w:bidi="ar-SA"/>
        </w:rPr>
      </w:pPr>
      <w:r w:rsidRPr="00392C02">
        <w:rPr>
          <w:rFonts w:eastAsia="Calibri" w:cs="Times New Roman"/>
          <w:color w:val="000000"/>
          <w:sz w:val="28"/>
          <w:szCs w:val="28"/>
          <w:shd w:val="clear" w:color="auto" w:fill="FFFFFF"/>
          <w:lang w:eastAsia="en-US" w:bidi="ar-SA"/>
        </w:rPr>
        <w:t>Воспитатели учитывают эти итоги в своей работе</w:t>
      </w:r>
      <w:r w:rsidR="00BE2DF3">
        <w:rPr>
          <w:rFonts w:ascii="Arial" w:eastAsia="Calibri" w:hAnsi="Arial" w:cs="Arial"/>
          <w:color w:val="000000"/>
          <w:sz w:val="28"/>
          <w:szCs w:val="28"/>
          <w:shd w:val="clear" w:color="auto" w:fill="FFFFFF"/>
          <w:lang w:eastAsia="en-US" w:bidi="ar-SA"/>
        </w:rPr>
        <w:t>.</w:t>
      </w:r>
    </w:p>
    <w:p w:rsid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ind w:right="-6" w:firstLine="709"/>
        <w:jc w:val="center"/>
        <w:rPr>
          <w:rFonts w:eastAsia="Times New Roman" w:cs="Times New Roman"/>
          <w:b/>
          <w:bCs/>
          <w:lang w:eastAsia="ru-RU"/>
        </w:rPr>
      </w:pPr>
      <w:r w:rsidRPr="00590222">
        <w:rPr>
          <w:rFonts w:eastAsia="Times New Roman" w:cs="Times New Roman"/>
          <w:b/>
          <w:bCs/>
          <w:lang w:eastAsia="ru-RU"/>
        </w:rPr>
        <w:lastRenderedPageBreak/>
        <w:t xml:space="preserve">КАЛЕНДАРНЫЙ ПЛАН ВОСПИТАТЕЛЬНОЙ РАБОТЫ </w:t>
      </w:r>
    </w:p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ind w:right="-6" w:firstLine="709"/>
        <w:jc w:val="center"/>
        <w:rPr>
          <w:rFonts w:eastAsia="Times New Roman" w:cs="Times New Roman"/>
          <w:b/>
          <w:lang w:eastAsia="ru-RU"/>
        </w:rPr>
      </w:pPr>
      <w:r w:rsidRPr="00590222">
        <w:rPr>
          <w:rFonts w:eastAsia="Times New Roman" w:cs="Times New Roman"/>
          <w:b/>
          <w:bCs/>
          <w:lang w:eastAsia="ru-RU"/>
        </w:rPr>
        <w:t>ДЕТСКОГО ЛАГЕРЯ</w:t>
      </w:r>
    </w:p>
    <w:p w:rsidR="00590222" w:rsidRPr="00590222" w:rsidRDefault="00175095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6" w:firstLine="709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на 2024</w:t>
      </w:r>
      <w:r w:rsidR="00590222" w:rsidRPr="00590222">
        <w:rPr>
          <w:rFonts w:eastAsia="Times New Roman" w:cs="Times New Roman"/>
          <w:b/>
          <w:bCs/>
          <w:lang w:eastAsia="ru-RU"/>
        </w:rPr>
        <w:t xml:space="preserve"> год</w:t>
      </w:r>
    </w:p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6" w:firstLine="709"/>
        <w:jc w:val="center"/>
        <w:rPr>
          <w:rFonts w:eastAsia="Times New Roman" w:cs="Times New Roman"/>
          <w:b/>
          <w:bCs/>
          <w:lang w:eastAsia="ru-RU"/>
        </w:rPr>
      </w:pPr>
    </w:p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 w:rsidRPr="00590222">
        <w:rPr>
          <w:rFonts w:eastAsia="Times New Roman" w:cs="Times New Roman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 w:rsidRPr="00590222">
        <w:rPr>
          <w:rFonts w:eastAsia="Times New Roman" w:cs="Times New Roman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590222">
        <w:rPr>
          <w:rFonts w:eastAsia="Times New Roman" w:cs="Times New Roman"/>
          <w:lang w:eastAsia="ru-RU"/>
        </w:rPr>
        <w:t>воспитания</w:t>
      </w:r>
      <w:proofErr w:type="gramEnd"/>
      <w:r w:rsidRPr="00590222">
        <w:rPr>
          <w:rFonts w:eastAsia="Times New Roman" w:cs="Times New Roman"/>
          <w:lang w:eastAsia="ru-RU"/>
        </w:rPr>
        <w:t xml:space="preserve"> и определяет уровни проведения мероприятий.</w:t>
      </w:r>
    </w:p>
    <w:p w:rsidR="00590222" w:rsidRDefault="00175095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2024</w:t>
      </w:r>
      <w:r w:rsidR="00590222" w:rsidRPr="00590222">
        <w:rPr>
          <w:rFonts w:eastAsia="Times New Roman" w:cs="Times New Roman"/>
          <w:lang w:eastAsia="ru-RU"/>
        </w:rPr>
        <w:t xml:space="preserve"> год объяв</w:t>
      </w:r>
      <w:r w:rsidR="008B6F95">
        <w:rPr>
          <w:rFonts w:eastAsia="Times New Roman" w:cs="Times New Roman"/>
          <w:lang w:eastAsia="ru-RU"/>
        </w:rPr>
        <w:t>лен «Годом семьи</w:t>
      </w:r>
      <w:r w:rsidR="00590222" w:rsidRPr="00590222">
        <w:rPr>
          <w:rFonts w:eastAsia="Times New Roman" w:cs="Times New Roman"/>
          <w:lang w:eastAsia="ru-RU"/>
        </w:rPr>
        <w:t>»</w:t>
      </w:r>
    </w:p>
    <w:p w:rsidR="00255AAA" w:rsidRPr="00590222" w:rsidRDefault="00255AAA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2024</w:t>
      </w:r>
      <w:r w:rsidR="00991CEB">
        <w:rPr>
          <w:rFonts w:eastAsia="Times New Roman" w:cs="Times New Roman"/>
          <w:lang w:eastAsia="ru-RU"/>
        </w:rPr>
        <w:t xml:space="preserve"> г</w:t>
      </w:r>
      <w:r>
        <w:rPr>
          <w:rFonts w:eastAsia="Times New Roman" w:cs="Times New Roman"/>
          <w:lang w:eastAsia="ru-RU"/>
        </w:rPr>
        <w:t>од в Башкортостане – Год культуры и искусства.</w:t>
      </w:r>
    </w:p>
    <w:tbl>
      <w:tblPr>
        <w:tblW w:w="10320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11"/>
        <w:gridCol w:w="37"/>
        <w:gridCol w:w="53"/>
        <w:gridCol w:w="34"/>
        <w:gridCol w:w="34"/>
        <w:gridCol w:w="34"/>
        <w:gridCol w:w="45"/>
        <w:gridCol w:w="9"/>
        <w:gridCol w:w="3930"/>
        <w:gridCol w:w="7"/>
        <w:gridCol w:w="28"/>
        <w:gridCol w:w="12"/>
        <w:gridCol w:w="45"/>
        <w:gridCol w:w="11"/>
        <w:gridCol w:w="21"/>
        <w:gridCol w:w="11"/>
        <w:gridCol w:w="6"/>
        <w:gridCol w:w="1152"/>
        <w:gridCol w:w="34"/>
        <w:gridCol w:w="32"/>
        <w:gridCol w:w="13"/>
        <w:gridCol w:w="9"/>
        <w:gridCol w:w="9"/>
        <w:gridCol w:w="9"/>
        <w:gridCol w:w="24"/>
        <w:gridCol w:w="150"/>
        <w:gridCol w:w="1069"/>
        <w:gridCol w:w="21"/>
        <w:gridCol w:w="137"/>
        <w:gridCol w:w="26"/>
        <w:gridCol w:w="8"/>
        <w:gridCol w:w="20"/>
        <w:gridCol w:w="15"/>
        <w:gridCol w:w="1247"/>
        <w:gridCol w:w="10"/>
        <w:gridCol w:w="79"/>
        <w:gridCol w:w="15"/>
        <w:gridCol w:w="19"/>
        <w:gridCol w:w="53"/>
        <w:gridCol w:w="1413"/>
      </w:tblGrid>
      <w:tr w:rsidR="00590222" w:rsidRPr="00590222" w:rsidTr="00590222">
        <w:trPr>
          <w:trHeight w:val="310"/>
        </w:trPr>
        <w:tc>
          <w:tcPr>
            <w:tcW w:w="685" w:type="dxa"/>
            <w:gridSpan w:val="9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5"/>
              <w:jc w:val="center"/>
              <w:rPr>
                <w:rFonts w:eastAsia="Times New Roman" w:cs="Times New Roman"/>
                <w:bCs/>
                <w:lang w:eastAsia="ru-RU"/>
              </w:rPr>
            </w:pPr>
            <w:r w:rsidRPr="00590222">
              <w:rPr>
                <w:rFonts w:eastAsia="Times New Roman" w:cs="Times New Roman"/>
                <w:bCs/>
                <w:lang w:eastAsia="ru-RU"/>
              </w:rPr>
              <w:t xml:space="preserve">№ </w:t>
            </w:r>
            <w:proofErr w:type="gramStart"/>
            <w:r w:rsidRPr="00590222">
              <w:rPr>
                <w:rFonts w:eastAsia="Times New Roman" w:cs="Times New Roman"/>
                <w:bCs/>
                <w:lang w:eastAsia="ru-RU"/>
              </w:rPr>
              <w:t>п</w:t>
            </w:r>
            <w:proofErr w:type="gramEnd"/>
            <w:r w:rsidRPr="00590222">
              <w:rPr>
                <w:rFonts w:eastAsia="Times New Roman" w:cs="Times New Roman"/>
                <w:bCs/>
                <w:lang w:eastAsia="ru-RU"/>
              </w:rPr>
              <w:t>/п</w:t>
            </w:r>
          </w:p>
        </w:tc>
        <w:tc>
          <w:tcPr>
            <w:tcW w:w="4071" w:type="dxa"/>
            <w:gridSpan w:val="9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5"/>
              <w:jc w:val="center"/>
              <w:rPr>
                <w:rFonts w:eastAsia="Times New Roman" w:cs="Times New Roman"/>
                <w:lang w:eastAsia="ru-RU"/>
              </w:rPr>
            </w:pPr>
            <w:r w:rsidRPr="00590222">
              <w:rPr>
                <w:rFonts w:eastAsia="Times New Roman" w:cs="Times New Roman"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282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Cs/>
              </w:rPr>
            </w:pPr>
            <w:r w:rsidRPr="00590222">
              <w:rPr>
                <w:rFonts w:cs="Times New Roman"/>
                <w:bCs/>
              </w:rPr>
              <w:t>Срок проведения</w:t>
            </w:r>
          </w:p>
        </w:tc>
        <w:tc>
          <w:tcPr>
            <w:tcW w:w="428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Cs/>
              </w:rPr>
            </w:pPr>
            <w:r w:rsidRPr="00590222">
              <w:rPr>
                <w:rFonts w:cs="Times New Roman"/>
                <w:bCs/>
              </w:rPr>
              <w:t>Уровень проведения</w:t>
            </w:r>
          </w:p>
        </w:tc>
      </w:tr>
      <w:tr w:rsidR="00590222" w:rsidRPr="00590222" w:rsidTr="00590222">
        <w:trPr>
          <w:trHeight w:val="623"/>
        </w:trPr>
        <w:tc>
          <w:tcPr>
            <w:tcW w:w="685" w:type="dxa"/>
            <w:gridSpan w:val="9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Cs/>
                <w:lang w:eastAsia="ru-RU"/>
              </w:rPr>
            </w:pPr>
          </w:p>
        </w:tc>
        <w:tc>
          <w:tcPr>
            <w:tcW w:w="4071" w:type="dxa"/>
            <w:gridSpan w:val="9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2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Cs/>
              </w:rPr>
            </w:pP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Cs/>
              </w:rPr>
            </w:pPr>
            <w:r w:rsidRPr="00590222">
              <w:rPr>
                <w:rFonts w:cs="Times New Roman"/>
                <w:bCs/>
              </w:rPr>
              <w:t>Всероссийский/</w:t>
            </w:r>
          </w:p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  <w:bCs/>
              </w:rPr>
              <w:t>региональный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cs="Times New Roman"/>
              </w:rPr>
            </w:pPr>
            <w:r w:rsidRPr="00590222">
              <w:rPr>
                <w:rFonts w:cs="Times New Roman"/>
              </w:rPr>
              <w:t>Детский лагерь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Cs/>
              </w:rPr>
            </w:pPr>
            <w:r w:rsidRPr="00590222">
              <w:rPr>
                <w:rFonts w:cs="Times New Roman"/>
                <w:bCs/>
              </w:rPr>
              <w:t>Отряд</w:t>
            </w:r>
          </w:p>
        </w:tc>
      </w:tr>
      <w:tr w:rsidR="00590222" w:rsidRPr="00590222" w:rsidTr="00590222">
        <w:trPr>
          <w:trHeight w:val="310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  <w:b/>
                <w:iCs/>
                <w:color w:val="000000"/>
              </w:rPr>
              <w:t>Модуль « Будущее России»</w:t>
            </w:r>
          </w:p>
        </w:tc>
      </w:tr>
      <w:tr w:rsidR="00590222" w:rsidRPr="00590222" w:rsidTr="00590222">
        <w:trPr>
          <w:trHeight w:val="310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День защиты детей.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0222" w:rsidRPr="00590222" w:rsidRDefault="008B6F95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01.06.2024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8B6F95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</w:t>
            </w:r>
            <w:r w:rsidR="00590222" w:rsidRPr="00590222">
              <w:rPr>
                <w:rFonts w:cs="Times New Roman"/>
              </w:rPr>
              <w:t xml:space="preserve"> русского языка.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rPr>
                <w:rFonts w:cs="Times New Roman"/>
              </w:rPr>
            </w:pPr>
            <w:r w:rsidRPr="00590222">
              <w:rPr>
                <w:rFonts w:cs="Times New Roman"/>
              </w:rPr>
              <w:t>06</w:t>
            </w:r>
            <w:r w:rsidR="008B6F95">
              <w:rPr>
                <w:rFonts w:cs="Times New Roman"/>
              </w:rPr>
              <w:t>.06.2024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8B6F95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Пушкинский день России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8B6F95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06</w:t>
            </w:r>
            <w:r w:rsidR="00030C0A">
              <w:rPr>
                <w:rFonts w:cs="Times New Roman"/>
              </w:rPr>
              <w:t>.06.2024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День России.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09.06.2024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450-летие столицы Республики Башкортостан </w:t>
            </w:r>
            <w:proofErr w:type="spellStart"/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.У</w:t>
            </w:r>
            <w:proofErr w:type="gramEnd"/>
            <w:r>
              <w:rPr>
                <w:rFonts w:cs="Times New Roman"/>
              </w:rPr>
              <w:t>фы</w:t>
            </w:r>
            <w:proofErr w:type="spellEnd"/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12.06.2024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День памяти и скорби.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22.06.2024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eastAsia="Calibri" w:cs="Times New Roman"/>
                <w:szCs w:val="28"/>
                <w:lang w:eastAsia="ru-RU" w:bidi="ar-SA"/>
              </w:rPr>
              <w:t>Поднятие флагов, гимны.</w:t>
            </w:r>
          </w:p>
        </w:tc>
        <w:tc>
          <w:tcPr>
            <w:tcW w:w="14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rPr>
                <w:rFonts w:cs="Times New Roman"/>
              </w:rPr>
            </w:pPr>
            <w:r w:rsidRPr="00590222">
              <w:rPr>
                <w:rFonts w:cs="Times New Roman"/>
                <w:sz w:val="22"/>
              </w:rPr>
              <w:t>Понедельник, четверг, пятница</w:t>
            </w:r>
          </w:p>
        </w:tc>
        <w:tc>
          <w:tcPr>
            <w:tcW w:w="12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«Ключевые мероприятия детского лагеря»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8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Игровая программа «Пусть детство звонкое смеется»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01.06.2024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9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Шоу-программа «Здравствуй, лето!»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02.06.2024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10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Районная Спартакиада «Лига дворовых чемпионов. Летний старт!»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07.06.2024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170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Фестиваль «С любовью к России»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rPr>
                <w:rFonts w:cs="Times New Roman"/>
              </w:rPr>
            </w:pPr>
            <w:r>
              <w:rPr>
                <w:rFonts w:cs="Times New Roman"/>
              </w:rPr>
              <w:t>12.06.2024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Фестиваль дружбы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«Отрядная работа»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Тренинг «Я хочу с тобой дружить»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Мастер-класс «Дерево дружбы»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030C0A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2423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рисунков «Береги природу»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E22C93" w:rsidP="002423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0C0A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Тренинг ораторского мастерства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04.06.2024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</w:tr>
      <w:tr w:rsidR="00030C0A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2423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Викторина «Занимательные факты об окружающем мир»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2423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</w:t>
            </w:r>
            <w:r w:rsidR="00E22C93">
              <w:rPr>
                <w:rFonts w:cs="Times New Roman"/>
              </w:rPr>
              <w:t>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30C0A" w:rsidRPr="00590222" w:rsidRDefault="00030C0A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0C0A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18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BA4965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рисунков «Дружная семья»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06.06.2024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19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BA4965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Викторина «Здоровье не купишь»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20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BA4965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Мастер-класс «Костюмы народов мира»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08.06.2024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Квест</w:t>
            </w:r>
            <w:proofErr w:type="spellEnd"/>
            <w:r w:rsidR="00C21707">
              <w:rPr>
                <w:rFonts w:cs="Times New Roman"/>
              </w:rPr>
              <w:t xml:space="preserve"> «Международный день друзей</w:t>
            </w:r>
            <w:r w:rsidR="00BA4965" w:rsidRPr="00590222">
              <w:rPr>
                <w:rFonts w:cs="Times New Roman"/>
              </w:rPr>
              <w:t>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Игра «Один из жизни юнармейца»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Праздник «</w:t>
            </w:r>
            <w:proofErr w:type="spellStart"/>
            <w:r w:rsidRPr="00590222">
              <w:rPr>
                <w:rFonts w:cs="Times New Roman"/>
              </w:rPr>
              <w:t>Шежере</w:t>
            </w:r>
            <w:proofErr w:type="spellEnd"/>
            <w:r w:rsidRPr="00590222">
              <w:rPr>
                <w:rFonts w:cs="Times New Roman"/>
              </w:rPr>
              <w:t xml:space="preserve"> байрам»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рисунков «Мой любимый город»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Музыкальное шоу «Звук вокруг»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инсценированных сказок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Мастер-класс «Развитие креативности»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28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270 лет со дня рождения башкирского национального героя Салавата Юлаева (1754 – 1800)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29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proofErr w:type="spellStart"/>
            <w:r w:rsidRPr="00590222">
              <w:rPr>
                <w:rFonts w:cs="Times New Roman"/>
              </w:rPr>
              <w:t>Квест</w:t>
            </w:r>
            <w:proofErr w:type="spellEnd"/>
            <w:r w:rsidRPr="00590222">
              <w:rPr>
                <w:rFonts w:cs="Times New Roman"/>
              </w:rPr>
              <w:t>-игра «Космическое путешествие»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30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Викторина «Знай и помни ПДД»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31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proofErr w:type="spellStart"/>
            <w:r w:rsidRPr="00590222">
              <w:rPr>
                <w:rFonts w:cs="Times New Roman"/>
              </w:rPr>
              <w:t>Фотокросс</w:t>
            </w:r>
            <w:proofErr w:type="spellEnd"/>
            <w:r w:rsidRPr="00590222">
              <w:rPr>
                <w:rFonts w:cs="Times New Roman"/>
              </w:rPr>
              <w:t xml:space="preserve"> «Как прекрасен этот мир»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32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Школа безопасности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33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Мастер-класс «Подари подарок другу»</w:t>
            </w:r>
          </w:p>
        </w:tc>
        <w:tc>
          <w:tcPr>
            <w:tcW w:w="128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21.06.2024</w:t>
            </w:r>
          </w:p>
        </w:tc>
        <w:tc>
          <w:tcPr>
            <w:tcW w:w="14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«Коллективно-творческое дело»</w:t>
            </w: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34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Конкурсно-игровая программа «Команда мечты»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E22C93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01.06.2024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35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Игры разных народов на свежем воздухе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07.06.2024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36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изобретений «Лаборатория чудес»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17.06.2024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37</w:t>
            </w:r>
          </w:p>
        </w:tc>
        <w:tc>
          <w:tcPr>
            <w:tcW w:w="407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Концертная программа «Как прекрасен этот мир!»</w:t>
            </w:r>
          </w:p>
        </w:tc>
        <w:tc>
          <w:tcPr>
            <w:tcW w:w="125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21.06.2024</w:t>
            </w:r>
          </w:p>
        </w:tc>
        <w:tc>
          <w:tcPr>
            <w:tcW w:w="1470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2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«Самоуправление»</w:t>
            </w:r>
          </w:p>
        </w:tc>
      </w:tr>
      <w:tr w:rsidR="00590222" w:rsidRPr="00590222" w:rsidTr="00590222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38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«Визитная карточка отряда»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01.06.2024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lastRenderedPageBreak/>
              <w:t>39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«Мы выбираем, нас выбирают»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02.06.2024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40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командиров отрядов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10.06.2024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41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газет «Жизнь нашего отряда»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15.06.2024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7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42</w:t>
            </w:r>
          </w:p>
        </w:tc>
        <w:tc>
          <w:tcPr>
            <w:tcW w:w="407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видеороликов «Наше лето»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20.06.2024</w:t>
            </w:r>
          </w:p>
        </w:tc>
        <w:tc>
          <w:tcPr>
            <w:tcW w:w="1473" w:type="dxa"/>
            <w:gridSpan w:val="10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«Дополнительное образование»</w:t>
            </w:r>
          </w:p>
        </w:tc>
      </w:tr>
      <w:tr w:rsidR="00590222" w:rsidRPr="00590222" w:rsidTr="00590222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43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Виртуальная экскурсия «Семь чудес Башкортостана»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05.06.2024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44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каллиграфии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C21707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10.06.2024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45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Экскурсия в парк «Моя Россия»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C21707">
              <w:rPr>
                <w:rFonts w:cs="Times New Roman"/>
              </w:rPr>
              <w:t>.06.2024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6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46</w:t>
            </w:r>
          </w:p>
        </w:tc>
        <w:tc>
          <w:tcPr>
            <w:tcW w:w="4108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Обзорная экскурсия по Уфе</w:t>
            </w:r>
          </w:p>
        </w:tc>
        <w:tc>
          <w:tcPr>
            <w:tcW w:w="12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  <w:r w:rsidR="00C21707">
              <w:rPr>
                <w:rFonts w:cs="Times New Roman"/>
              </w:rPr>
              <w:t>.06.2024</w:t>
            </w:r>
          </w:p>
        </w:tc>
        <w:tc>
          <w:tcPr>
            <w:tcW w:w="1495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38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«Здоровый образ жизни»</w:t>
            </w:r>
          </w:p>
        </w:tc>
      </w:tr>
      <w:tr w:rsidR="00590222" w:rsidRPr="00590222" w:rsidTr="00590222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47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Беседа о здоровом питании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03.06.2024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48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 xml:space="preserve">Викторина «Если хочешь быть </w:t>
            </w:r>
            <w:proofErr w:type="gramStart"/>
            <w:r w:rsidRPr="00590222">
              <w:rPr>
                <w:rFonts w:cs="Times New Roman"/>
              </w:rPr>
              <w:t>здоров</w:t>
            </w:r>
            <w:proofErr w:type="gramEnd"/>
            <w:r w:rsidRPr="00590222">
              <w:rPr>
                <w:rFonts w:cs="Times New Roman"/>
              </w:rPr>
              <w:t>»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09.06.2024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49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рисунков «</w:t>
            </w:r>
            <w:proofErr w:type="gramStart"/>
            <w:r w:rsidRPr="00590222">
              <w:rPr>
                <w:rFonts w:cs="Times New Roman"/>
              </w:rPr>
              <w:t>Наше</w:t>
            </w:r>
            <w:proofErr w:type="gramEnd"/>
            <w:r w:rsidRPr="00590222">
              <w:rPr>
                <w:rFonts w:cs="Times New Roman"/>
              </w:rPr>
              <w:t xml:space="preserve"> здоровье-в наших руках»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13.</w:t>
            </w:r>
            <w:r w:rsidR="00AC5196">
              <w:rPr>
                <w:rFonts w:cs="Times New Roman"/>
              </w:rPr>
              <w:t>06.2024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5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50</w:t>
            </w:r>
          </w:p>
        </w:tc>
        <w:tc>
          <w:tcPr>
            <w:tcW w:w="4121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агитбригад «Мы выбираем ЗОЖ»</w:t>
            </w:r>
          </w:p>
        </w:tc>
        <w:tc>
          <w:tcPr>
            <w:tcW w:w="1224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20.06.2024</w:t>
            </w:r>
          </w:p>
        </w:tc>
        <w:tc>
          <w:tcPr>
            <w:tcW w:w="1507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«Организация предметно-эстетической среды»</w:t>
            </w:r>
          </w:p>
        </w:tc>
      </w:tr>
      <w:tr w:rsidR="00590222" w:rsidRPr="00590222" w:rsidTr="00590222">
        <w:trPr>
          <w:trHeight w:val="322"/>
        </w:trPr>
        <w:tc>
          <w:tcPr>
            <w:tcW w:w="5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51</w:t>
            </w:r>
          </w:p>
        </w:tc>
        <w:tc>
          <w:tcPr>
            <w:tcW w:w="414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Оформление отрядных уголков</w:t>
            </w:r>
          </w:p>
        </w:tc>
        <w:tc>
          <w:tcPr>
            <w:tcW w:w="1331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03.06.2024</w:t>
            </w:r>
          </w:p>
        </w:tc>
        <w:tc>
          <w:tcPr>
            <w:tcW w:w="140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39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52</w:t>
            </w:r>
          </w:p>
        </w:tc>
        <w:tc>
          <w:tcPr>
            <w:tcW w:w="414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Вынос флагов, гимны</w:t>
            </w:r>
          </w:p>
        </w:tc>
        <w:tc>
          <w:tcPr>
            <w:tcW w:w="1331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40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39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5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53</w:t>
            </w:r>
          </w:p>
        </w:tc>
        <w:tc>
          <w:tcPr>
            <w:tcW w:w="4144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Подготовка костюмов, декораций к мероприятиям</w:t>
            </w:r>
          </w:p>
        </w:tc>
        <w:tc>
          <w:tcPr>
            <w:tcW w:w="1331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40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39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«Профилактика и безопасность»</w:t>
            </w: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54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Вводный инструктаж по технике безопасности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03.06.2024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55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Беседа «Личная безопасность»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03.06.2024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56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Лекция «Профилактика травматизма»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04.06.2024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57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Беседа «Правила поведения на водоемах»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09.06.2024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58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Лекция «Безопасность на улице и дома»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10.06.202</w:t>
            </w:r>
            <w:r w:rsidR="00AC5196">
              <w:rPr>
                <w:rFonts w:cs="Times New Roman"/>
              </w:rPr>
              <w:t>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59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Викторина «Знай и помни ПДД»</w:t>
            </w:r>
          </w:p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Беседа по ПДД с инспектором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18.06.2024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60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Беседа по оказанию первой помощи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19.06.2024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61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Школа безопасности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20.06.202</w:t>
            </w:r>
            <w:r w:rsidR="00AC5196">
              <w:rPr>
                <w:rFonts w:cs="Times New Roman"/>
              </w:rPr>
              <w:t>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63</w:t>
            </w:r>
          </w:p>
        </w:tc>
        <w:tc>
          <w:tcPr>
            <w:tcW w:w="413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proofErr w:type="spellStart"/>
            <w:r w:rsidRPr="00590222">
              <w:rPr>
                <w:rFonts w:cs="Times New Roman"/>
              </w:rPr>
              <w:t>Квест</w:t>
            </w:r>
            <w:proofErr w:type="spellEnd"/>
            <w:r w:rsidRPr="00590222">
              <w:rPr>
                <w:rFonts w:cs="Times New Roman"/>
              </w:rPr>
              <w:t xml:space="preserve"> «Мои безопасные каникулы»</w:t>
            </w:r>
          </w:p>
        </w:tc>
        <w:tc>
          <w:tcPr>
            <w:tcW w:w="1246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21.06.2024</w:t>
            </w:r>
          </w:p>
        </w:tc>
        <w:tc>
          <w:tcPr>
            <w:tcW w:w="1507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05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0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lastRenderedPageBreak/>
              <w:t>Модуль «Работа с вожатыми и воспитателями»</w:t>
            </w:r>
          </w:p>
        </w:tc>
      </w:tr>
      <w:tr w:rsidR="00590222" w:rsidRPr="00590222" w:rsidTr="00590222">
        <w:trPr>
          <w:trHeight w:val="32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64</w:t>
            </w:r>
          </w:p>
        </w:tc>
        <w:tc>
          <w:tcPr>
            <w:tcW w:w="4222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 xml:space="preserve">Проведение отрядных и лагерных мероприятий </w:t>
            </w:r>
          </w:p>
        </w:tc>
        <w:tc>
          <w:tcPr>
            <w:tcW w:w="1388" w:type="dxa"/>
            <w:gridSpan w:val="1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65</w:t>
            </w:r>
          </w:p>
        </w:tc>
        <w:tc>
          <w:tcPr>
            <w:tcW w:w="4222" w:type="dxa"/>
            <w:gridSpan w:val="11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«Экран успеха», анкетирование, рефлексия</w:t>
            </w:r>
          </w:p>
        </w:tc>
        <w:tc>
          <w:tcPr>
            <w:tcW w:w="1388" w:type="dxa"/>
            <w:gridSpan w:val="1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юнармейцев</w:t>
            </w:r>
          </w:p>
        </w:tc>
      </w:tr>
      <w:tr w:rsidR="00590222" w:rsidRPr="00590222" w:rsidTr="00590222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66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Юнармейская Зарница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03.06.2024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67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Игра «Один день из жизни юнармейца»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10.06.2024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68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Конкурс «</w:t>
            </w:r>
            <w:proofErr w:type="gramStart"/>
            <w:r w:rsidRPr="00590222">
              <w:rPr>
                <w:rFonts w:cs="Times New Roman"/>
              </w:rPr>
              <w:t>Я-юнармеец</w:t>
            </w:r>
            <w:proofErr w:type="gramEnd"/>
            <w:r w:rsidRPr="00590222">
              <w:rPr>
                <w:rFonts w:cs="Times New Roman"/>
              </w:rPr>
              <w:t>»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10.06.2024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спортивный</w:t>
            </w:r>
          </w:p>
        </w:tc>
      </w:tr>
      <w:tr w:rsidR="00590222" w:rsidRPr="00590222" w:rsidTr="00590222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69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Зарядка на свежем воздухе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70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Подвижные игры на свежем воздухе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4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71</w:t>
            </w:r>
          </w:p>
        </w:tc>
        <w:tc>
          <w:tcPr>
            <w:tcW w:w="4183" w:type="dxa"/>
            <w:gridSpan w:val="9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proofErr w:type="spellStart"/>
            <w:r w:rsidRPr="00590222">
              <w:rPr>
                <w:rFonts w:cs="Times New Roman"/>
              </w:rPr>
              <w:t>Межотрядные</w:t>
            </w:r>
            <w:proofErr w:type="spellEnd"/>
            <w:r w:rsidRPr="00590222">
              <w:rPr>
                <w:rFonts w:cs="Times New Roman"/>
              </w:rPr>
              <w:t xml:space="preserve"> соревнования</w:t>
            </w:r>
          </w:p>
        </w:tc>
        <w:tc>
          <w:tcPr>
            <w:tcW w:w="1383" w:type="dxa"/>
            <w:gridSpan w:val="1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273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63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7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10320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Модуль «</w:t>
            </w:r>
            <w:proofErr w:type="gramStart"/>
            <w:r w:rsidRPr="00590222">
              <w:rPr>
                <w:rFonts w:cs="Times New Roman"/>
                <w:b/>
              </w:rPr>
              <w:t>Детское</w:t>
            </w:r>
            <w:proofErr w:type="gramEnd"/>
            <w:r w:rsidRPr="00590222">
              <w:rPr>
                <w:rFonts w:cs="Times New Roman"/>
                <w:b/>
              </w:rPr>
              <w:t xml:space="preserve"> СМИ»</w:t>
            </w:r>
          </w:p>
        </w:tc>
      </w:tr>
      <w:tr w:rsidR="00590222" w:rsidRPr="00590222" w:rsidTr="00590222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72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Фоторепортажи о жизни лагеря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01.06.2024-21.06.2024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73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Радиопередачи с новостями лагеря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01.06.2024</w:t>
            </w:r>
            <w:r w:rsidR="00590222" w:rsidRPr="00590222">
              <w:rPr>
                <w:rFonts w:cs="Times New Roman"/>
              </w:rPr>
              <w:t>-</w:t>
            </w:r>
          </w:p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21.06.2024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  <w:tr w:rsidR="00590222" w:rsidRPr="00590222" w:rsidTr="00590222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74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Газета с новостями отряда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01.06.2024</w:t>
            </w:r>
            <w:r w:rsidR="00590222" w:rsidRPr="00590222">
              <w:rPr>
                <w:rFonts w:cs="Times New Roman"/>
              </w:rPr>
              <w:t>-</w:t>
            </w:r>
          </w:p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21.06.2024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</w:tr>
      <w:tr w:rsidR="00590222" w:rsidRPr="00590222" w:rsidTr="00590222">
        <w:trPr>
          <w:trHeight w:val="322"/>
        </w:trPr>
        <w:tc>
          <w:tcPr>
            <w:tcW w:w="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</w:rPr>
            </w:pPr>
            <w:r w:rsidRPr="00590222">
              <w:rPr>
                <w:rFonts w:cs="Times New Roman"/>
              </w:rPr>
              <w:t>75</w:t>
            </w:r>
          </w:p>
        </w:tc>
        <w:tc>
          <w:tcPr>
            <w:tcW w:w="4139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 w:rsidRPr="00590222">
              <w:rPr>
                <w:rFonts w:cs="Times New Roman"/>
              </w:rPr>
              <w:t>Фильм о жизни лагеря</w:t>
            </w:r>
          </w:p>
        </w:tc>
        <w:tc>
          <w:tcPr>
            <w:tcW w:w="1372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AC5196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21.06.2024</w:t>
            </w:r>
          </w:p>
        </w:tc>
        <w:tc>
          <w:tcPr>
            <w:tcW w:w="1270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  <w:tc>
          <w:tcPr>
            <w:tcW w:w="1474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  <w:r w:rsidRPr="00590222">
              <w:rPr>
                <w:rFonts w:cs="Times New Roman"/>
                <w:b/>
              </w:rPr>
              <w:t>+</w:t>
            </w:r>
          </w:p>
        </w:tc>
        <w:tc>
          <w:tcPr>
            <w:tcW w:w="1589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0222" w:rsidRPr="00590222" w:rsidRDefault="00590222" w:rsidP="00590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cs="Times New Roman"/>
                <w:b/>
              </w:rPr>
            </w:pPr>
          </w:p>
        </w:tc>
      </w:tr>
    </w:tbl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Times New Roman"/>
        </w:rPr>
      </w:pPr>
    </w:p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7989"/>
        </w:tabs>
        <w:spacing w:after="200" w:line="360" w:lineRule="auto"/>
        <w:jc w:val="both"/>
        <w:rPr>
          <w:rFonts w:eastAsia="Times New Roman" w:cs="Times New Roman"/>
          <w:b/>
          <w:bCs/>
          <w:lang w:eastAsia="ru-RU" w:bidi="ar-SA"/>
        </w:rPr>
      </w:pPr>
      <w:r w:rsidRPr="00590222">
        <w:rPr>
          <w:rFonts w:eastAsia="Times New Roman" w:cs="Times New Roman"/>
          <w:b/>
          <w:bCs/>
          <w:lang w:eastAsia="ru-RU" w:bidi="ar-SA"/>
        </w:rPr>
        <w:tab/>
      </w:r>
    </w:p>
    <w:p w:rsidR="00590222" w:rsidRPr="00590222" w:rsidRDefault="00590222" w:rsidP="005902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276" w:lineRule="auto"/>
        <w:rPr>
          <w:rFonts w:eastAsia="Calibri" w:cs="Times New Roman"/>
          <w:lang w:eastAsia="en-US" w:bidi="ar-SA"/>
        </w:rPr>
      </w:pPr>
    </w:p>
    <w:p w:rsidR="006F5F67" w:rsidRDefault="006F5F67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1C2B22" w:rsidRDefault="001C2B22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1C2B22" w:rsidRDefault="001C2B22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1C2B22" w:rsidRDefault="001C2B22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1C2B22" w:rsidRDefault="001C2B22" w:rsidP="002A3A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jc w:val="both"/>
        <w:rPr>
          <w:rFonts w:eastAsia="Times New Roman" w:cs="Times New Roman"/>
          <w:b/>
          <w:bCs/>
          <w:sz w:val="28"/>
          <w:szCs w:val="28"/>
          <w:lang w:eastAsia="ru-RU" w:bidi="ar-SA"/>
        </w:rPr>
      </w:pPr>
    </w:p>
    <w:p w:rsidR="00167644" w:rsidRDefault="00167644" w:rsidP="00255A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ind w:right="-6"/>
        <w:rPr>
          <w:rFonts w:eastAsia="Times New Roman" w:cs="Times New Roman"/>
          <w:b/>
          <w:bCs/>
          <w:lang w:eastAsia="ru-RU"/>
        </w:rPr>
      </w:pPr>
    </w:p>
    <w:sectPr w:rsidR="00167644" w:rsidSect="006F5F67">
      <w:headerReference w:type="default" r:id="rId13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AEA" w:rsidRDefault="00565AEA">
      <w:r>
        <w:separator/>
      </w:r>
    </w:p>
  </w:endnote>
  <w:endnote w:type="continuationSeparator" w:id="0">
    <w:p w:rsidR="00565AEA" w:rsidRDefault="0056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111615"/>
      <w:docPartObj>
        <w:docPartGallery w:val="Page Numbers (Bottom of Page)"/>
        <w:docPartUnique/>
      </w:docPartObj>
    </w:sdtPr>
    <w:sdtContent>
      <w:p w:rsidR="00622458" w:rsidRDefault="00622458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3F4">
          <w:rPr>
            <w:noProof/>
          </w:rPr>
          <w:t>34</w:t>
        </w:r>
        <w:r>
          <w:fldChar w:fldCharType="end"/>
        </w:r>
      </w:p>
    </w:sdtContent>
  </w:sdt>
  <w:p w:rsidR="00622458" w:rsidRDefault="00622458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914500"/>
      <w:docPartObj>
        <w:docPartGallery w:val="Page Numbers (Bottom of Page)"/>
        <w:docPartUnique/>
      </w:docPartObj>
    </w:sdtPr>
    <w:sdtContent>
      <w:p w:rsidR="00622458" w:rsidRDefault="00622458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2458" w:rsidRDefault="0062245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AEA" w:rsidRDefault="00565AEA">
      <w:r>
        <w:separator/>
      </w:r>
    </w:p>
  </w:footnote>
  <w:footnote w:type="continuationSeparator" w:id="0">
    <w:p w:rsidR="00565AEA" w:rsidRDefault="00565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458" w:rsidRDefault="00622458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458" w:rsidRDefault="00622458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B2F7AC"/>
    <w:lvl w:ilvl="0">
      <w:numFmt w:val="bullet"/>
      <w:lvlText w:val="*"/>
      <w:lvlJc w:val="left"/>
    </w:lvl>
  </w:abstractNum>
  <w:abstractNum w:abstractNumId="1">
    <w:nsid w:val="00BA1248"/>
    <w:multiLevelType w:val="hybridMultilevel"/>
    <w:tmpl w:val="9D82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CF7246"/>
    <w:multiLevelType w:val="hybridMultilevel"/>
    <w:tmpl w:val="91528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F0089A"/>
    <w:multiLevelType w:val="hybridMultilevel"/>
    <w:tmpl w:val="76B0C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B46197"/>
    <w:multiLevelType w:val="hybridMultilevel"/>
    <w:tmpl w:val="63843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D47932"/>
    <w:multiLevelType w:val="multilevel"/>
    <w:tmpl w:val="67A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F42075"/>
    <w:multiLevelType w:val="hybridMultilevel"/>
    <w:tmpl w:val="CF06A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8FB24CB"/>
    <w:multiLevelType w:val="hybridMultilevel"/>
    <w:tmpl w:val="57D03E5E"/>
    <w:lvl w:ilvl="0" w:tplc="2A7EA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88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088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02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23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167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6C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226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760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A382ACE"/>
    <w:multiLevelType w:val="hybridMultilevel"/>
    <w:tmpl w:val="ACCC8720"/>
    <w:lvl w:ilvl="0" w:tplc="6EB6DC5E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A16C2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2C56E4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A3BE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07466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16E3E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8B61C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CC806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8A5262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AC83CDD"/>
    <w:multiLevelType w:val="hybridMultilevel"/>
    <w:tmpl w:val="3DCC2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0031D0"/>
    <w:multiLevelType w:val="hybridMultilevel"/>
    <w:tmpl w:val="64B4B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A71844"/>
    <w:multiLevelType w:val="multilevel"/>
    <w:tmpl w:val="1714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8F69A0"/>
    <w:multiLevelType w:val="hybridMultilevel"/>
    <w:tmpl w:val="B9C44DE4"/>
    <w:lvl w:ilvl="0" w:tplc="71A8DAC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08A00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25088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6DED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234EA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138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26116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69B04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0833A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1187752"/>
    <w:multiLevelType w:val="multilevel"/>
    <w:tmpl w:val="C74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0E70D3"/>
    <w:multiLevelType w:val="singleLevel"/>
    <w:tmpl w:val="2048C8D0"/>
    <w:lvl w:ilvl="0">
      <w:start w:val="2"/>
      <w:numFmt w:val="decimal"/>
      <w:lvlText w:val="%1."/>
      <w:legacy w:legacy="1" w:legacySpace="0" w:legacyIndent="345"/>
      <w:lvlJc w:val="left"/>
      <w:rPr>
        <w:rFonts w:ascii="Arial CYR" w:hAnsi="Arial CYR" w:cs="Arial CYR" w:hint="default"/>
      </w:rPr>
    </w:lvl>
  </w:abstractNum>
  <w:abstractNum w:abstractNumId="15">
    <w:nsid w:val="173C09BF"/>
    <w:multiLevelType w:val="hybridMultilevel"/>
    <w:tmpl w:val="057A6ED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1F2B7EE9"/>
    <w:multiLevelType w:val="hybridMultilevel"/>
    <w:tmpl w:val="15FE08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21253F3"/>
    <w:multiLevelType w:val="hybridMultilevel"/>
    <w:tmpl w:val="AB624F6C"/>
    <w:lvl w:ilvl="0" w:tplc="6E120F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303AD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48F5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220BD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CD07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C51B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A8F01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1C266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BECD0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268918C6"/>
    <w:multiLevelType w:val="hybridMultilevel"/>
    <w:tmpl w:val="2C44B680"/>
    <w:lvl w:ilvl="0" w:tplc="EC867196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227E2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CAD52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301916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F87C54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E8FA90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01C52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BA5FBC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68798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9C53251"/>
    <w:multiLevelType w:val="hybridMultilevel"/>
    <w:tmpl w:val="153C2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B43387"/>
    <w:multiLevelType w:val="hybridMultilevel"/>
    <w:tmpl w:val="F6EEB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914EA7"/>
    <w:multiLevelType w:val="hybridMultilevel"/>
    <w:tmpl w:val="55E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B1267B"/>
    <w:multiLevelType w:val="hybridMultilevel"/>
    <w:tmpl w:val="0E4A95AA"/>
    <w:lvl w:ilvl="0" w:tplc="3F868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41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69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786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603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7C8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C87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D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E6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09220EB"/>
    <w:multiLevelType w:val="hybridMultilevel"/>
    <w:tmpl w:val="6A1E8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214611D"/>
    <w:multiLevelType w:val="hybridMultilevel"/>
    <w:tmpl w:val="C08A054A"/>
    <w:lvl w:ilvl="0" w:tplc="A682423E">
      <w:start w:val="1"/>
      <w:numFmt w:val="decimal"/>
      <w:lvlText w:val="%1."/>
      <w:lvlJc w:val="left"/>
      <w:pPr>
        <w:ind w:left="203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>
    <w:nsid w:val="35F669FE"/>
    <w:multiLevelType w:val="hybridMultilevel"/>
    <w:tmpl w:val="4B928E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640DFC"/>
    <w:multiLevelType w:val="hybridMultilevel"/>
    <w:tmpl w:val="83BAFE6C"/>
    <w:lvl w:ilvl="0" w:tplc="31EED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36C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AC0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CE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4E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B20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C7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07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8371C96"/>
    <w:multiLevelType w:val="hybridMultilevel"/>
    <w:tmpl w:val="CF848ED6"/>
    <w:lvl w:ilvl="0" w:tplc="04190009">
      <w:start w:val="1"/>
      <w:numFmt w:val="bullet"/>
      <w:lvlText w:val=""/>
      <w:lvlJc w:val="left"/>
      <w:pPr>
        <w:ind w:left="10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8">
    <w:nsid w:val="486B6D2B"/>
    <w:multiLevelType w:val="hybridMultilevel"/>
    <w:tmpl w:val="BF363200"/>
    <w:lvl w:ilvl="0" w:tplc="E31C60B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486B779E"/>
    <w:multiLevelType w:val="hybridMultilevel"/>
    <w:tmpl w:val="6E588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A87C25"/>
    <w:multiLevelType w:val="hybridMultilevel"/>
    <w:tmpl w:val="EE4EBD18"/>
    <w:lvl w:ilvl="0" w:tplc="BA7EE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10B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24E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89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4E4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A88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CA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5AC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349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24A1722"/>
    <w:multiLevelType w:val="hybridMultilevel"/>
    <w:tmpl w:val="67664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F2C73"/>
    <w:multiLevelType w:val="hybridMultilevel"/>
    <w:tmpl w:val="CD64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A522CC"/>
    <w:multiLevelType w:val="hybridMultilevel"/>
    <w:tmpl w:val="2774F614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4">
    <w:nsid w:val="605B4038"/>
    <w:multiLevelType w:val="multilevel"/>
    <w:tmpl w:val="B356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484793"/>
    <w:multiLevelType w:val="hybridMultilevel"/>
    <w:tmpl w:val="1FF8C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0254C5"/>
    <w:multiLevelType w:val="hybridMultilevel"/>
    <w:tmpl w:val="94F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928ED"/>
    <w:multiLevelType w:val="hybridMultilevel"/>
    <w:tmpl w:val="FCE0E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B56F34"/>
    <w:multiLevelType w:val="hybridMultilevel"/>
    <w:tmpl w:val="C6A65DBC"/>
    <w:lvl w:ilvl="0" w:tplc="4C525C78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F82894E" w:tentative="1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B3A1684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10A340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3007456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9909246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93454FC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35EE80E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CB4455E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9">
    <w:nsid w:val="6B5156B0"/>
    <w:multiLevelType w:val="hybridMultilevel"/>
    <w:tmpl w:val="D6DE88A4"/>
    <w:lvl w:ilvl="0" w:tplc="6FFA64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AE92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56C4E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080DB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B4D0C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8223C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20753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98CA0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70726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6D1E6935"/>
    <w:multiLevelType w:val="multilevel"/>
    <w:tmpl w:val="E00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091260"/>
    <w:multiLevelType w:val="hybridMultilevel"/>
    <w:tmpl w:val="9392C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1A2E6A"/>
    <w:multiLevelType w:val="hybridMultilevel"/>
    <w:tmpl w:val="BF56C97C"/>
    <w:lvl w:ilvl="0" w:tplc="3E7ED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0E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A0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09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C8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04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02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CA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B45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6E255747"/>
    <w:multiLevelType w:val="hybridMultilevel"/>
    <w:tmpl w:val="0038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2C6A92"/>
    <w:multiLevelType w:val="hybridMultilevel"/>
    <w:tmpl w:val="5FBE5696"/>
    <w:lvl w:ilvl="0" w:tplc="84CC07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E434864"/>
    <w:multiLevelType w:val="hybridMultilevel"/>
    <w:tmpl w:val="C9C41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6EC0199E"/>
    <w:multiLevelType w:val="hybridMultilevel"/>
    <w:tmpl w:val="E062C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2544C28"/>
    <w:multiLevelType w:val="hybridMultilevel"/>
    <w:tmpl w:val="A1360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8D3B89"/>
    <w:multiLevelType w:val="hybridMultilevel"/>
    <w:tmpl w:val="BF5CB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45"/>
  </w:num>
  <w:num w:numId="4">
    <w:abstractNumId w:val="17"/>
  </w:num>
  <w:num w:numId="5">
    <w:abstractNumId w:val="39"/>
  </w:num>
  <w:num w:numId="6">
    <w:abstractNumId w:val="31"/>
  </w:num>
  <w:num w:numId="7">
    <w:abstractNumId w:val="25"/>
  </w:num>
  <w:num w:numId="8">
    <w:abstractNumId w:val="29"/>
  </w:num>
  <w:num w:numId="9">
    <w:abstractNumId w:val="32"/>
  </w:num>
  <w:num w:numId="10">
    <w:abstractNumId w:val="37"/>
  </w:num>
  <w:num w:numId="11">
    <w:abstractNumId w:val="14"/>
  </w:num>
  <w:num w:numId="12">
    <w:abstractNumId w:val="14"/>
    <w:lvlOverride w:ilvl="0">
      <w:lvl w:ilvl="0">
        <w:start w:val="3"/>
        <w:numFmt w:val="decimal"/>
        <w:lvlText w:val="%1."/>
        <w:legacy w:legacy="1" w:legacySpace="0" w:legacyIndent="345"/>
        <w:lvlJc w:val="left"/>
        <w:rPr>
          <w:rFonts w:ascii="Arial CYR" w:hAnsi="Arial CYR" w:cs="Arial CYR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240"/>
        <w:lvlJc w:val="left"/>
        <w:rPr>
          <w:rFonts w:ascii="Symbol" w:hAnsi="Symbol" w:hint="default"/>
        </w:rPr>
      </w:lvl>
    </w:lvlOverride>
  </w:num>
  <w:num w:numId="14">
    <w:abstractNumId w:val="21"/>
  </w:num>
  <w:num w:numId="15">
    <w:abstractNumId w:val="26"/>
  </w:num>
  <w:num w:numId="16">
    <w:abstractNumId w:val="13"/>
  </w:num>
  <w:num w:numId="17">
    <w:abstractNumId w:val="41"/>
  </w:num>
  <w:num w:numId="18">
    <w:abstractNumId w:val="27"/>
  </w:num>
  <w:num w:numId="19">
    <w:abstractNumId w:val="7"/>
  </w:num>
  <w:num w:numId="20">
    <w:abstractNumId w:val="8"/>
  </w:num>
  <w:num w:numId="21">
    <w:abstractNumId w:val="30"/>
  </w:num>
  <w:num w:numId="22">
    <w:abstractNumId w:val="38"/>
  </w:num>
  <w:num w:numId="23">
    <w:abstractNumId w:val="22"/>
  </w:num>
  <w:num w:numId="24">
    <w:abstractNumId w:val="12"/>
  </w:num>
  <w:num w:numId="25">
    <w:abstractNumId w:val="42"/>
  </w:num>
  <w:num w:numId="26">
    <w:abstractNumId w:val="18"/>
  </w:num>
  <w:num w:numId="27">
    <w:abstractNumId w:val="11"/>
  </w:num>
  <w:num w:numId="28">
    <w:abstractNumId w:val="28"/>
  </w:num>
  <w:num w:numId="29">
    <w:abstractNumId w:val="44"/>
  </w:num>
  <w:num w:numId="30">
    <w:abstractNumId w:val="24"/>
  </w:num>
  <w:num w:numId="31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9"/>
  </w:num>
  <w:num w:numId="35">
    <w:abstractNumId w:val="23"/>
  </w:num>
  <w:num w:numId="36">
    <w:abstractNumId w:val="4"/>
  </w:num>
  <w:num w:numId="37">
    <w:abstractNumId w:val="3"/>
  </w:num>
  <w:num w:numId="38">
    <w:abstractNumId w:val="35"/>
  </w:num>
  <w:num w:numId="39">
    <w:abstractNumId w:val="46"/>
  </w:num>
  <w:num w:numId="40">
    <w:abstractNumId w:val="10"/>
  </w:num>
  <w:num w:numId="41">
    <w:abstractNumId w:val="20"/>
  </w:num>
  <w:num w:numId="42">
    <w:abstractNumId w:val="16"/>
  </w:num>
  <w:num w:numId="43">
    <w:abstractNumId w:val="6"/>
  </w:num>
  <w:num w:numId="44">
    <w:abstractNumId w:val="9"/>
  </w:num>
  <w:num w:numId="45">
    <w:abstractNumId w:val="47"/>
  </w:num>
  <w:num w:numId="46">
    <w:abstractNumId w:val="43"/>
  </w:num>
  <w:num w:numId="47">
    <w:abstractNumId w:val="36"/>
  </w:num>
  <w:num w:numId="48">
    <w:abstractNumId w:val="5"/>
  </w:num>
  <w:num w:numId="49">
    <w:abstractNumId w:val="40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004D8"/>
    <w:rsid w:val="00013E1D"/>
    <w:rsid w:val="00030C0A"/>
    <w:rsid w:val="00031870"/>
    <w:rsid w:val="0005425C"/>
    <w:rsid w:val="00057CF2"/>
    <w:rsid w:val="0007066F"/>
    <w:rsid w:val="000846E0"/>
    <w:rsid w:val="00084926"/>
    <w:rsid w:val="0009009D"/>
    <w:rsid w:val="000923F9"/>
    <w:rsid w:val="000958BC"/>
    <w:rsid w:val="00097543"/>
    <w:rsid w:val="000C22DB"/>
    <w:rsid w:val="000D2143"/>
    <w:rsid w:val="000D4573"/>
    <w:rsid w:val="000F395B"/>
    <w:rsid w:val="000F5AA1"/>
    <w:rsid w:val="000F5CF7"/>
    <w:rsid w:val="00104D79"/>
    <w:rsid w:val="0011055C"/>
    <w:rsid w:val="0011718D"/>
    <w:rsid w:val="001250DF"/>
    <w:rsid w:val="0014014D"/>
    <w:rsid w:val="00152A16"/>
    <w:rsid w:val="00164146"/>
    <w:rsid w:val="00167644"/>
    <w:rsid w:val="00175095"/>
    <w:rsid w:val="00176E99"/>
    <w:rsid w:val="001A2921"/>
    <w:rsid w:val="001C2B22"/>
    <w:rsid w:val="001D2FFE"/>
    <w:rsid w:val="001F5537"/>
    <w:rsid w:val="002073E1"/>
    <w:rsid w:val="00223578"/>
    <w:rsid w:val="0023087D"/>
    <w:rsid w:val="0023637C"/>
    <w:rsid w:val="0024231D"/>
    <w:rsid w:val="00251080"/>
    <w:rsid w:val="00255AAA"/>
    <w:rsid w:val="00256F0E"/>
    <w:rsid w:val="00257100"/>
    <w:rsid w:val="002579B7"/>
    <w:rsid w:val="00281381"/>
    <w:rsid w:val="002A3A2A"/>
    <w:rsid w:val="002B53F5"/>
    <w:rsid w:val="002B5510"/>
    <w:rsid w:val="002C6FAF"/>
    <w:rsid w:val="002D226F"/>
    <w:rsid w:val="002F01A7"/>
    <w:rsid w:val="002F2237"/>
    <w:rsid w:val="002F2D86"/>
    <w:rsid w:val="0031286E"/>
    <w:rsid w:val="003219D9"/>
    <w:rsid w:val="00326C64"/>
    <w:rsid w:val="00337F47"/>
    <w:rsid w:val="003646E7"/>
    <w:rsid w:val="00372E02"/>
    <w:rsid w:val="00391BD2"/>
    <w:rsid w:val="00392C02"/>
    <w:rsid w:val="003B34D8"/>
    <w:rsid w:val="003B779E"/>
    <w:rsid w:val="003B7A8A"/>
    <w:rsid w:val="003D0A4B"/>
    <w:rsid w:val="003D59E5"/>
    <w:rsid w:val="003F3DC5"/>
    <w:rsid w:val="00435423"/>
    <w:rsid w:val="00456928"/>
    <w:rsid w:val="00477771"/>
    <w:rsid w:val="00477A11"/>
    <w:rsid w:val="00487F2F"/>
    <w:rsid w:val="00491A51"/>
    <w:rsid w:val="004C6270"/>
    <w:rsid w:val="004D0A84"/>
    <w:rsid w:val="004E2D5B"/>
    <w:rsid w:val="004F341A"/>
    <w:rsid w:val="004F41EF"/>
    <w:rsid w:val="004F64B5"/>
    <w:rsid w:val="0050499F"/>
    <w:rsid w:val="00505C0A"/>
    <w:rsid w:val="00514094"/>
    <w:rsid w:val="0051505F"/>
    <w:rsid w:val="00524A53"/>
    <w:rsid w:val="0054356D"/>
    <w:rsid w:val="005473D5"/>
    <w:rsid w:val="00565AEA"/>
    <w:rsid w:val="0057489F"/>
    <w:rsid w:val="00590222"/>
    <w:rsid w:val="005A66E9"/>
    <w:rsid w:val="005C026C"/>
    <w:rsid w:val="005C2C37"/>
    <w:rsid w:val="005C74B8"/>
    <w:rsid w:val="005D5EA0"/>
    <w:rsid w:val="00602367"/>
    <w:rsid w:val="00622458"/>
    <w:rsid w:val="0065698D"/>
    <w:rsid w:val="00663108"/>
    <w:rsid w:val="00684EA1"/>
    <w:rsid w:val="006C6621"/>
    <w:rsid w:val="006C7A01"/>
    <w:rsid w:val="006D5712"/>
    <w:rsid w:val="006F02C9"/>
    <w:rsid w:val="006F3A0B"/>
    <w:rsid w:val="006F5F67"/>
    <w:rsid w:val="00735D13"/>
    <w:rsid w:val="00741E3B"/>
    <w:rsid w:val="00767F10"/>
    <w:rsid w:val="00772DE7"/>
    <w:rsid w:val="0078728C"/>
    <w:rsid w:val="00797BD3"/>
    <w:rsid w:val="007A4403"/>
    <w:rsid w:val="007B65A0"/>
    <w:rsid w:val="007C028C"/>
    <w:rsid w:val="007D1D9F"/>
    <w:rsid w:val="007D662D"/>
    <w:rsid w:val="00800BE3"/>
    <w:rsid w:val="00812433"/>
    <w:rsid w:val="00827371"/>
    <w:rsid w:val="00835FD6"/>
    <w:rsid w:val="0087719D"/>
    <w:rsid w:val="00880C29"/>
    <w:rsid w:val="008964B7"/>
    <w:rsid w:val="008A2F55"/>
    <w:rsid w:val="008B0CE3"/>
    <w:rsid w:val="008B6F95"/>
    <w:rsid w:val="008C49C6"/>
    <w:rsid w:val="008D4E58"/>
    <w:rsid w:val="008F0D90"/>
    <w:rsid w:val="008F25C0"/>
    <w:rsid w:val="00955B1D"/>
    <w:rsid w:val="009706E8"/>
    <w:rsid w:val="00991CEB"/>
    <w:rsid w:val="009A73FA"/>
    <w:rsid w:val="009B253E"/>
    <w:rsid w:val="009F4006"/>
    <w:rsid w:val="00A254C0"/>
    <w:rsid w:val="00A270CA"/>
    <w:rsid w:val="00A50119"/>
    <w:rsid w:val="00A577BF"/>
    <w:rsid w:val="00A73207"/>
    <w:rsid w:val="00A9152F"/>
    <w:rsid w:val="00A9742E"/>
    <w:rsid w:val="00AA176A"/>
    <w:rsid w:val="00AC1919"/>
    <w:rsid w:val="00AC5196"/>
    <w:rsid w:val="00AE0FFC"/>
    <w:rsid w:val="00AE138B"/>
    <w:rsid w:val="00AF4069"/>
    <w:rsid w:val="00B106F3"/>
    <w:rsid w:val="00B50BC0"/>
    <w:rsid w:val="00B62ECD"/>
    <w:rsid w:val="00B64816"/>
    <w:rsid w:val="00B653F6"/>
    <w:rsid w:val="00B74A29"/>
    <w:rsid w:val="00BA4965"/>
    <w:rsid w:val="00BB2B90"/>
    <w:rsid w:val="00BB4349"/>
    <w:rsid w:val="00BB5C97"/>
    <w:rsid w:val="00BC5D76"/>
    <w:rsid w:val="00BD2EBD"/>
    <w:rsid w:val="00BD624E"/>
    <w:rsid w:val="00BD75A3"/>
    <w:rsid w:val="00BE2DF3"/>
    <w:rsid w:val="00C21707"/>
    <w:rsid w:val="00C23938"/>
    <w:rsid w:val="00C25C01"/>
    <w:rsid w:val="00C44CF8"/>
    <w:rsid w:val="00C503F4"/>
    <w:rsid w:val="00C553F8"/>
    <w:rsid w:val="00C71F37"/>
    <w:rsid w:val="00C71FD7"/>
    <w:rsid w:val="00C75D7B"/>
    <w:rsid w:val="00C92E24"/>
    <w:rsid w:val="00CC3C0C"/>
    <w:rsid w:val="00CD2C44"/>
    <w:rsid w:val="00CE4977"/>
    <w:rsid w:val="00CE74BC"/>
    <w:rsid w:val="00CF0EC8"/>
    <w:rsid w:val="00D26897"/>
    <w:rsid w:val="00D41DAA"/>
    <w:rsid w:val="00D46CA6"/>
    <w:rsid w:val="00D63777"/>
    <w:rsid w:val="00D72BB2"/>
    <w:rsid w:val="00D8006F"/>
    <w:rsid w:val="00D81B19"/>
    <w:rsid w:val="00D83586"/>
    <w:rsid w:val="00DC1C32"/>
    <w:rsid w:val="00DC49F7"/>
    <w:rsid w:val="00DF221E"/>
    <w:rsid w:val="00DF6695"/>
    <w:rsid w:val="00E10799"/>
    <w:rsid w:val="00E12BC1"/>
    <w:rsid w:val="00E22C93"/>
    <w:rsid w:val="00E2523F"/>
    <w:rsid w:val="00E34DE6"/>
    <w:rsid w:val="00E40CC1"/>
    <w:rsid w:val="00E43A39"/>
    <w:rsid w:val="00E52643"/>
    <w:rsid w:val="00E568C8"/>
    <w:rsid w:val="00E671EB"/>
    <w:rsid w:val="00E747E1"/>
    <w:rsid w:val="00E76229"/>
    <w:rsid w:val="00E81B25"/>
    <w:rsid w:val="00E901BC"/>
    <w:rsid w:val="00EA1485"/>
    <w:rsid w:val="00EA204A"/>
    <w:rsid w:val="00EA7391"/>
    <w:rsid w:val="00EB2DBC"/>
    <w:rsid w:val="00EC537F"/>
    <w:rsid w:val="00F00D13"/>
    <w:rsid w:val="00F0579C"/>
    <w:rsid w:val="00F23EC1"/>
    <w:rsid w:val="00F354C5"/>
    <w:rsid w:val="00F42486"/>
    <w:rsid w:val="00F42C90"/>
    <w:rsid w:val="00FD1C98"/>
    <w:rsid w:val="00FD751A"/>
    <w:rsid w:val="00F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uiPriority w:val="99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uiPriority w:val="99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uiPriority w:val="34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f2">
    <w:name w:val="ff2"/>
    <w:basedOn w:val="a0"/>
    <w:rsid w:val="00A254C0"/>
  </w:style>
  <w:style w:type="character" w:styleId="afff">
    <w:name w:val="Strong"/>
    <w:basedOn w:val="a0"/>
    <w:uiPriority w:val="22"/>
    <w:qFormat/>
    <w:rsid w:val="00A254C0"/>
    <w:rPr>
      <w:b/>
      <w:bCs/>
    </w:rPr>
  </w:style>
  <w:style w:type="table" w:customStyle="1" w:styleId="1c">
    <w:name w:val="Сетка таблицы1"/>
    <w:basedOn w:val="a1"/>
    <w:next w:val="af7"/>
    <w:uiPriority w:val="39"/>
    <w:rsid w:val="00EA1485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4E2D5B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3">
    <w:name w:val="c3"/>
    <w:basedOn w:val="a0"/>
    <w:rsid w:val="002C6FAF"/>
  </w:style>
  <w:style w:type="character" w:customStyle="1" w:styleId="c14">
    <w:name w:val="c14"/>
    <w:basedOn w:val="a0"/>
    <w:rsid w:val="002C6FAF"/>
  </w:style>
  <w:style w:type="paragraph" w:customStyle="1" w:styleId="c8">
    <w:name w:val="c8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6">
    <w:name w:val="c16"/>
    <w:basedOn w:val="a0"/>
    <w:rsid w:val="002C6F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uiPriority w:val="99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uiPriority w:val="99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uiPriority w:val="34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f2">
    <w:name w:val="ff2"/>
    <w:basedOn w:val="a0"/>
    <w:rsid w:val="00A254C0"/>
  </w:style>
  <w:style w:type="character" w:styleId="afff">
    <w:name w:val="Strong"/>
    <w:basedOn w:val="a0"/>
    <w:uiPriority w:val="22"/>
    <w:qFormat/>
    <w:rsid w:val="00A254C0"/>
    <w:rPr>
      <w:b/>
      <w:bCs/>
    </w:rPr>
  </w:style>
  <w:style w:type="table" w:customStyle="1" w:styleId="1c">
    <w:name w:val="Сетка таблицы1"/>
    <w:basedOn w:val="a1"/>
    <w:next w:val="af7"/>
    <w:uiPriority w:val="39"/>
    <w:rsid w:val="00EA1485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4E2D5B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3">
    <w:name w:val="c3"/>
    <w:basedOn w:val="a0"/>
    <w:rsid w:val="002C6FAF"/>
  </w:style>
  <w:style w:type="character" w:customStyle="1" w:styleId="c14">
    <w:name w:val="c14"/>
    <w:basedOn w:val="a0"/>
    <w:rsid w:val="002C6FAF"/>
  </w:style>
  <w:style w:type="paragraph" w:customStyle="1" w:styleId="c8">
    <w:name w:val="c8"/>
    <w:basedOn w:val="a"/>
    <w:rsid w:val="002C6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16">
    <w:name w:val="c16"/>
    <w:basedOn w:val="a0"/>
    <w:rsid w:val="002C6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7959F2-8977-4F2A-BA64-7C860F24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34</Pages>
  <Words>9512</Words>
  <Characters>54224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класс 1а</cp:lastModifiedBy>
  <cp:revision>27</cp:revision>
  <cp:lastPrinted>2024-05-31T12:47:00Z</cp:lastPrinted>
  <dcterms:created xsi:type="dcterms:W3CDTF">2023-05-10T07:17:00Z</dcterms:created>
  <dcterms:modified xsi:type="dcterms:W3CDTF">2024-05-31T12:53:00Z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